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362" w:rsidRDefault="00A94362"/>
    <w:p w:rsidR="00AB5816" w:rsidRPr="00BD3130" w:rsidRDefault="00AB5816" w:rsidP="00AB5816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31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ПУБЛИЧНЫЙ ДОКЛАД </w:t>
      </w:r>
    </w:p>
    <w:p w:rsidR="009F7478" w:rsidRPr="00BD3130" w:rsidRDefault="009F7478" w:rsidP="00AB5816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31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АВТНОМНОГО </w:t>
      </w:r>
      <w:r w:rsidR="00AB5816" w:rsidRPr="00BD31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ОБЩЕОБРАЗОВАТЕЛЬНОГО УЧРЕЖДЕНИЯ</w:t>
      </w:r>
      <w:r w:rsidRPr="00BD31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«ГИМНАЗИЯ №139» ПРИВОЛЖСКОГО РАЙОНА г.КАЗАНИ </w:t>
      </w:r>
    </w:p>
    <w:p w:rsidR="00A94362" w:rsidRPr="00BD3130" w:rsidRDefault="009F7478" w:rsidP="00AB5816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31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2013-2014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2"/>
        <w:gridCol w:w="8449"/>
      </w:tblGrid>
      <w:tr w:rsidR="00A94362" w:rsidTr="00BD3130">
        <w:tc>
          <w:tcPr>
            <w:tcW w:w="2518" w:type="dxa"/>
          </w:tcPr>
          <w:p w:rsidR="00A94362" w:rsidRPr="00AB5816" w:rsidRDefault="00A943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8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7903" w:type="dxa"/>
          </w:tcPr>
          <w:p w:rsidR="00A94362" w:rsidRPr="00AB5816" w:rsidRDefault="00061A56" w:rsidP="00061A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8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</w:tr>
      <w:tr w:rsidR="00A94362" w:rsidTr="00BD3130">
        <w:tc>
          <w:tcPr>
            <w:tcW w:w="2518" w:type="dxa"/>
          </w:tcPr>
          <w:p w:rsidR="00A94362" w:rsidRPr="00061A56" w:rsidRDefault="00061A56" w:rsidP="0006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3130">
              <w:rPr>
                <w:rFonts w:ascii="Times New Roman" w:hAnsi="Times New Roman" w:cs="Times New Roman"/>
                <w:sz w:val="28"/>
                <w:szCs w:val="28"/>
              </w:rPr>
              <w:t>.Общая характеристика учреждения</w:t>
            </w:r>
          </w:p>
        </w:tc>
        <w:tc>
          <w:tcPr>
            <w:tcW w:w="7903" w:type="dxa"/>
          </w:tcPr>
          <w:p w:rsidR="00BD3130" w:rsidRDefault="00BD3130" w:rsidP="00BD31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автономное общеобразовательное учреждение «Гимназия №139» Приволжского района г.Казани. </w:t>
            </w:r>
          </w:p>
          <w:p w:rsidR="00BD3130" w:rsidRDefault="00BD3130" w:rsidP="00BD31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Лицензия серия А №349528, выдана 07.07.2010г. МОиН РТ, действительна по 07.07.2016г. </w:t>
            </w:r>
          </w:p>
          <w:p w:rsidR="00BD3130" w:rsidRDefault="00BD3130" w:rsidP="00BD3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Свидетельство об аккредитации выдано МОиН РТ 03.03.2011, регистрационный №0733, действительно по 03.03.2023г.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F11ED" w:rsidRDefault="000F11ED" w:rsidP="00BD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1ED"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1137 чел. </w:t>
            </w:r>
          </w:p>
          <w:p w:rsidR="000F11ED" w:rsidRDefault="000F11ED" w:rsidP="00BD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обучающихся: </w:t>
            </w:r>
          </w:p>
          <w:p w:rsidR="000F11ED" w:rsidRDefault="000F11ED" w:rsidP="00BD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-на первой ступени – 409 чел. </w:t>
            </w:r>
          </w:p>
          <w:p w:rsidR="00BD3130" w:rsidRDefault="000F11ED" w:rsidP="00BD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второй ступени -589 чел.</w:t>
            </w:r>
          </w:p>
          <w:p w:rsidR="000F11ED" w:rsidRDefault="000F11ED" w:rsidP="00BD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третьей ступени – 139 чел.</w:t>
            </w:r>
          </w:p>
          <w:p w:rsidR="000F11ED" w:rsidRDefault="000F11ED" w:rsidP="00BD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выпускников:</w:t>
            </w:r>
          </w:p>
          <w:p w:rsidR="000F11ED" w:rsidRDefault="000F11ED" w:rsidP="00BD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- 9-х классов – 90 чел.</w:t>
            </w:r>
          </w:p>
          <w:p w:rsidR="000F11ED" w:rsidRDefault="000F11ED" w:rsidP="00BD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- 11- х классов – 80 чел.</w:t>
            </w:r>
          </w:p>
          <w:p w:rsidR="000F11ED" w:rsidRDefault="000F11ED" w:rsidP="00BD3130">
            <w:pPr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Программа развития гимназии «Управление профессиональным развитием педагога на основе компетентностного подхода».</w:t>
            </w:r>
          </w:p>
          <w:p w:rsidR="000F11ED" w:rsidRPr="000F11ED" w:rsidRDefault="00BA1846" w:rsidP="00BD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Структура гимназии: д</w:t>
            </w:r>
            <w:r w:rsidR="000F11ED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иректор – заместители директора по учебной  и воспитательной работе </w:t>
            </w:r>
            <w:r w:rsidR="00486B96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–– Методический совет гимназии - ШМО учителей – предметников – Совет </w:t>
            </w:r>
            <w:r w:rsidR="00522338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гимназии -  Профсоюзный комитет, Родительский комитет, Наблюдательный совет.</w:t>
            </w:r>
          </w:p>
          <w:p w:rsidR="00A94362" w:rsidRPr="00A81201" w:rsidRDefault="00BD3130" w:rsidP="00486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r w:rsidRPr="00BD3130">
              <w:rPr>
                <w:rFonts w:ascii="Times New Roman" w:hAnsi="Times New Roman" w:cs="Times New Roman"/>
                <w:sz w:val="28"/>
                <w:szCs w:val="28"/>
              </w:rPr>
              <w:t>Сафиуллина,56а г.Казань, Республика Татарстан,420139</w:t>
            </w:r>
            <w:r w:rsidR="00486B9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86B96" w:rsidRPr="00486B96">
              <w:rPr>
                <w:rFonts w:ascii="Times New Roman" w:hAnsi="Times New Roman" w:cs="Times New Roman"/>
                <w:sz w:val="28"/>
                <w:szCs w:val="28"/>
              </w:rPr>
              <w:t>тел/факс: (843) 268-72-40, 268-72-40,</w:t>
            </w:r>
            <w:r w:rsidR="00486B96" w:rsidRPr="00486B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486B96" w:rsidRPr="00486B9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6" w:history="1">
              <w:r w:rsidR="00486B96" w:rsidRPr="00BA1846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School</w:t>
              </w:r>
              <w:r w:rsidR="00486B96" w:rsidRPr="00BA1846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139@</w:t>
              </w:r>
              <w:r w:rsidR="00486B96" w:rsidRPr="00BA1846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mail</w:t>
              </w:r>
              <w:r w:rsidR="00486B96" w:rsidRPr="00BA1846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="00486B96" w:rsidRPr="00BA1846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</w:hyperlink>
            <w:r w:rsidR="00BA1846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</w:rPr>
              <w:t>,</w:t>
            </w:r>
            <w:r w:rsidR="00486B96" w:rsidRPr="00BA1846">
              <w:t xml:space="preserve"> </w:t>
            </w:r>
            <w:r w:rsidR="00486B96" w:rsidRPr="00486B96">
              <w:rPr>
                <w:rFonts w:ascii="Times New Roman" w:hAnsi="Times New Roman" w:cs="Times New Roman"/>
                <w:sz w:val="28"/>
                <w:szCs w:val="28"/>
              </w:rPr>
              <w:t>http://edu.tatar.ru/priv/page2392.htm</w:t>
            </w:r>
            <w:r w:rsidR="00486B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94362" w:rsidTr="00BD3130">
        <w:tc>
          <w:tcPr>
            <w:tcW w:w="2518" w:type="dxa"/>
          </w:tcPr>
          <w:p w:rsidR="00A94362" w:rsidRPr="00061A56" w:rsidRDefault="00A81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2.Особенности образовательного процесса</w:t>
            </w:r>
          </w:p>
        </w:tc>
        <w:tc>
          <w:tcPr>
            <w:tcW w:w="7903" w:type="dxa"/>
          </w:tcPr>
          <w:p w:rsidR="00486B96" w:rsidRDefault="00486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«Гимназия №139» осуществляет образовательную деятельность по следующим образовательным программам:</w:t>
            </w:r>
          </w:p>
          <w:p w:rsidR="009B555B" w:rsidRDefault="009B555B" w:rsidP="009B555B">
            <w:pPr>
              <w:pStyle w:val="NormalPP"/>
              <w:tabs>
                <w:tab w:val="left" w:leader="dot" w:pos="5850"/>
              </w:tabs>
              <w:spacing w:line="276" w:lineRule="auto"/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- о</w:t>
            </w:r>
            <w:r w:rsidRPr="009B555B"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сновная образовательная программа</w:t>
            </w: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B555B"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начального общего образования</w:t>
            </w: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;</w:t>
            </w:r>
          </w:p>
          <w:p w:rsidR="009B555B" w:rsidRPr="009B555B" w:rsidRDefault="009B555B" w:rsidP="009B555B">
            <w:pPr>
              <w:pStyle w:val="NormalPP"/>
              <w:tabs>
                <w:tab w:val="left" w:leader="dot" w:pos="5850"/>
              </w:tabs>
              <w:spacing w:line="276" w:lineRule="auto"/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- -о</w:t>
            </w:r>
            <w:r w:rsidRPr="009B555B"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сновная образовательная программа</w:t>
            </w: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 xml:space="preserve"> основного</w:t>
            </w:r>
            <w:r w:rsidRPr="009B555B"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 xml:space="preserve"> общего образования</w:t>
            </w: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. На второй ступени реализуется программа предпрофильной подготовки.</w:t>
            </w:r>
          </w:p>
          <w:p w:rsidR="009B555B" w:rsidRDefault="009B555B" w:rsidP="009B555B">
            <w:pPr>
              <w:pStyle w:val="NormalPP"/>
              <w:tabs>
                <w:tab w:val="left" w:leader="dot" w:pos="5850"/>
              </w:tabs>
              <w:spacing w:line="276" w:lineRule="auto"/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-  о</w:t>
            </w:r>
            <w:r w:rsidRPr="009B555B"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сновная образовательная программа</w:t>
            </w: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 xml:space="preserve"> среднего (полного)</w:t>
            </w:r>
            <w:r w:rsidRPr="009B555B"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 xml:space="preserve"> общего образования</w:t>
            </w: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. На третьей ступени реализуются программы профильного обучения (химико-биологический, филологический, социально-гуманитарный) в соответствии с «Положением о профильных классах».</w:t>
            </w:r>
          </w:p>
          <w:p w:rsidR="009B555B" w:rsidRDefault="001D3F00" w:rsidP="009B555B">
            <w:pPr>
              <w:pStyle w:val="NormalPP"/>
              <w:tabs>
                <w:tab w:val="left" w:leader="dot" w:pos="5850"/>
              </w:tabs>
              <w:spacing w:line="276" w:lineRule="auto"/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 xml:space="preserve">Осуществляются дополнительные образовательные услуги по </w:t>
            </w: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lastRenderedPageBreak/>
              <w:t>следующим направлениям:</w:t>
            </w:r>
          </w:p>
          <w:p w:rsidR="001D3F00" w:rsidRDefault="001D3F00" w:rsidP="009B555B">
            <w:pPr>
              <w:pStyle w:val="NormalPP"/>
              <w:tabs>
                <w:tab w:val="left" w:leader="dot" w:pos="5850"/>
              </w:tabs>
              <w:spacing w:line="276" w:lineRule="auto"/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-военно-патриотическое;</w:t>
            </w:r>
          </w:p>
          <w:p w:rsidR="001D3F00" w:rsidRDefault="001D3F00" w:rsidP="009B555B">
            <w:pPr>
              <w:pStyle w:val="NormalPP"/>
              <w:tabs>
                <w:tab w:val="left" w:leader="dot" w:pos="5850"/>
              </w:tabs>
              <w:spacing w:line="276" w:lineRule="auto"/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- техническо</w:t>
            </w:r>
            <w:r w:rsidRPr="001D3F00"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е</w:t>
            </w: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;</w:t>
            </w:r>
          </w:p>
          <w:p w:rsidR="001D3F00" w:rsidRDefault="001D3F00" w:rsidP="009B555B">
            <w:pPr>
              <w:pStyle w:val="NormalPP"/>
              <w:tabs>
                <w:tab w:val="left" w:leader="dot" w:pos="5850"/>
              </w:tabs>
              <w:spacing w:line="276" w:lineRule="auto"/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- эколого-биологическо</w:t>
            </w:r>
            <w:r w:rsidRPr="001D3F00"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е</w:t>
            </w: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;</w:t>
            </w:r>
          </w:p>
          <w:p w:rsidR="001D3F00" w:rsidRDefault="001D3F00" w:rsidP="009B555B">
            <w:pPr>
              <w:pStyle w:val="NormalPP"/>
              <w:tabs>
                <w:tab w:val="left" w:leader="dot" w:pos="5850"/>
              </w:tabs>
              <w:spacing w:line="276" w:lineRule="auto"/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- спортивно</w:t>
            </w:r>
            <w:r w:rsidRPr="001D3F00"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е</w:t>
            </w: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;</w:t>
            </w:r>
          </w:p>
          <w:p w:rsidR="001D3F00" w:rsidRDefault="001D3F00" w:rsidP="009B555B">
            <w:pPr>
              <w:pStyle w:val="NormalPP"/>
              <w:tabs>
                <w:tab w:val="left" w:leader="dot" w:pos="5850"/>
              </w:tabs>
              <w:spacing w:line="276" w:lineRule="auto"/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- х</w:t>
            </w:r>
            <w:r w:rsidRPr="001D3F00"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удожественного творчества</w:t>
            </w: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.</w:t>
            </w:r>
          </w:p>
          <w:p w:rsidR="001D3F00" w:rsidRDefault="001D3F00" w:rsidP="009B555B">
            <w:pPr>
              <w:pStyle w:val="NormalPP"/>
              <w:tabs>
                <w:tab w:val="left" w:leader="dot" w:pos="5850"/>
              </w:tabs>
              <w:spacing w:line="276" w:lineRule="auto"/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В рамках гимназических часов:</w:t>
            </w:r>
          </w:p>
          <w:p w:rsidR="00E57C87" w:rsidRDefault="00E57C87" w:rsidP="009B555B">
            <w:pPr>
              <w:pStyle w:val="NormalPP"/>
              <w:tabs>
                <w:tab w:val="left" w:leader="dot" w:pos="5850"/>
              </w:tabs>
              <w:spacing w:line="276" w:lineRule="auto"/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- по русскому языку: «Слово, мысль, образ: комплексный анализ текста» (9 класс), «Практикум по русской грамматике» (11 класс);</w:t>
            </w:r>
          </w:p>
          <w:p w:rsidR="00E57C87" w:rsidRDefault="00E57C87" w:rsidP="009B555B">
            <w:pPr>
              <w:pStyle w:val="NormalPP"/>
              <w:tabs>
                <w:tab w:val="left" w:leader="dot" w:pos="5850"/>
              </w:tabs>
              <w:spacing w:line="276" w:lineRule="auto"/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- по математике «Практикум решения задач» (9 класс), «Углубленное изучение отдельных тем курса математики»(11 класс);</w:t>
            </w:r>
          </w:p>
          <w:p w:rsidR="00E57C87" w:rsidRDefault="00E57C87" w:rsidP="009B555B">
            <w:pPr>
              <w:pStyle w:val="NormalPP"/>
              <w:tabs>
                <w:tab w:val="left" w:leader="dot" w:pos="5850"/>
              </w:tabs>
              <w:spacing w:line="276" w:lineRule="auto"/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- по физике «Практикум решения задач по физике» (9 класс);</w:t>
            </w:r>
          </w:p>
          <w:p w:rsidR="00E57C87" w:rsidRDefault="00E57C87" w:rsidP="009B555B">
            <w:pPr>
              <w:pStyle w:val="NormalPP"/>
              <w:tabs>
                <w:tab w:val="left" w:leader="dot" w:pos="5850"/>
              </w:tabs>
              <w:spacing w:line="276" w:lineRule="auto"/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- по химии «Избранные вопросы органической химии» (10 класс), «Решение нестандартных задач (11 класс);</w:t>
            </w:r>
          </w:p>
          <w:p w:rsidR="00E57C87" w:rsidRDefault="00E57C87" w:rsidP="009B555B">
            <w:pPr>
              <w:pStyle w:val="NormalPP"/>
              <w:tabs>
                <w:tab w:val="left" w:leader="dot" w:pos="5850"/>
              </w:tabs>
              <w:spacing w:line="276" w:lineRule="auto"/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 xml:space="preserve"> - по информатике «Алгоритмизация и решение сложных задач» (9,11 классы);</w:t>
            </w:r>
          </w:p>
          <w:p w:rsidR="00E57C87" w:rsidRDefault="00E57C87" w:rsidP="009B555B">
            <w:pPr>
              <w:pStyle w:val="NormalPP"/>
              <w:tabs>
                <w:tab w:val="left" w:leader="dot" w:pos="5850"/>
              </w:tabs>
              <w:spacing w:line="276" w:lineRule="auto"/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- по обществознанию «Практическое право» (9, 11 классы).</w:t>
            </w:r>
          </w:p>
          <w:p w:rsidR="001D3F00" w:rsidRDefault="001D3F00" w:rsidP="009B555B">
            <w:pPr>
              <w:pStyle w:val="NormalPP"/>
              <w:tabs>
                <w:tab w:val="left" w:leader="dot" w:pos="5850"/>
              </w:tabs>
              <w:spacing w:line="276" w:lineRule="auto"/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В том числе платные образовательные услуги:</w:t>
            </w:r>
          </w:p>
          <w:p w:rsidR="001D3F00" w:rsidRDefault="001D3F00" w:rsidP="009B555B">
            <w:pPr>
              <w:pStyle w:val="NormalPP"/>
              <w:tabs>
                <w:tab w:val="left" w:leader="dot" w:pos="5850"/>
              </w:tabs>
              <w:spacing w:line="276" w:lineRule="auto"/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- школа развития для будущих первоклассников;</w:t>
            </w:r>
          </w:p>
          <w:p w:rsidR="001D3F00" w:rsidRDefault="001D3F00" w:rsidP="009B555B">
            <w:pPr>
              <w:pStyle w:val="NormalPP"/>
              <w:tabs>
                <w:tab w:val="left" w:leader="dot" w:pos="5850"/>
              </w:tabs>
              <w:spacing w:line="276" w:lineRule="auto"/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- английский язык для малышей;</w:t>
            </w:r>
          </w:p>
          <w:p w:rsidR="001D3F00" w:rsidRDefault="00E57C87" w:rsidP="009B555B">
            <w:pPr>
              <w:pStyle w:val="NormalPP"/>
              <w:tabs>
                <w:tab w:val="left" w:leader="dot" w:pos="5850"/>
              </w:tabs>
              <w:spacing w:line="276" w:lineRule="auto"/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- немецкий язык</w:t>
            </w:r>
            <w:r w:rsidR="00FF21BD"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 xml:space="preserve"> (начальная школа, 5-11 классы)</w:t>
            </w: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;</w:t>
            </w:r>
          </w:p>
          <w:p w:rsidR="00E57C87" w:rsidRDefault="00E57C87" w:rsidP="009B555B">
            <w:pPr>
              <w:pStyle w:val="NormalPP"/>
              <w:tabs>
                <w:tab w:val="left" w:leader="dot" w:pos="5850"/>
              </w:tabs>
              <w:spacing w:line="276" w:lineRule="auto"/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- «Умники и умницы» (4 класс);</w:t>
            </w:r>
          </w:p>
          <w:p w:rsidR="00E57C87" w:rsidRDefault="00E57C87" w:rsidP="009B555B">
            <w:pPr>
              <w:pStyle w:val="NormalPP"/>
              <w:tabs>
                <w:tab w:val="left" w:leader="dot" w:pos="5850"/>
              </w:tabs>
              <w:spacing w:line="276" w:lineRule="auto"/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- «Юный эрудит» (начальная школа);</w:t>
            </w:r>
          </w:p>
          <w:p w:rsidR="00E57C87" w:rsidRDefault="00E57C87" w:rsidP="009B555B">
            <w:pPr>
              <w:pStyle w:val="NormalPP"/>
              <w:tabs>
                <w:tab w:val="left" w:leader="dot" w:pos="5850"/>
              </w:tabs>
              <w:spacing w:line="276" w:lineRule="auto"/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- «Сильные, смелые, ловкие» (2 класс);</w:t>
            </w:r>
          </w:p>
          <w:p w:rsidR="00E57C87" w:rsidRDefault="00151F3B" w:rsidP="009B555B">
            <w:pPr>
              <w:pStyle w:val="NormalPP"/>
              <w:tabs>
                <w:tab w:val="left" w:leader="dot" w:pos="5850"/>
              </w:tabs>
              <w:spacing w:line="276" w:lineRule="auto"/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- «Кожаный мяч»(3-6 класс).</w:t>
            </w:r>
          </w:p>
          <w:p w:rsidR="00E57C87" w:rsidRDefault="00FF21BD" w:rsidP="009B555B">
            <w:pPr>
              <w:pStyle w:val="NormalPP"/>
              <w:tabs>
                <w:tab w:val="left" w:leader="dot" w:pos="5850"/>
              </w:tabs>
              <w:spacing w:line="276" w:lineRule="auto"/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В гимназии ведется преподавание двух иностранных язык</w:t>
            </w:r>
            <w:r w:rsidR="00BA1846"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ов</w:t>
            </w: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: английского и немецкого. Английский язык по общеобразовательной программе изучается во 2-11</w:t>
            </w:r>
            <w:r w:rsidR="00BA1846"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-х</w:t>
            </w: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 xml:space="preserve"> классах. Углубленное изучение английского языка осуществляется на второй ступени обучения и в классах филологического профиля третьей ступени обучения. В филологических классах немецкий язык изучается как второй иностранный. В классах химико-биологического профиля преподается элективный курс на английском языке «Технический перевод».</w:t>
            </w:r>
          </w:p>
          <w:p w:rsidR="00FF21BD" w:rsidRDefault="00FF21BD" w:rsidP="009B555B">
            <w:pPr>
              <w:pStyle w:val="NormalPP"/>
              <w:tabs>
                <w:tab w:val="left" w:leader="dot" w:pos="5850"/>
              </w:tabs>
              <w:spacing w:line="276" w:lineRule="auto"/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Гимназия реализует права детей на изучение родного (татарского) языка.</w:t>
            </w:r>
            <w:r w:rsidR="00332F49"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 xml:space="preserve">  В 1-8 классах изучение татарского и русского языков осуществляется в равных объемах. Во втором полугодии 2013-2014 учебного года в соответствии с рекомендациями МОиН РТ и </w:t>
            </w:r>
            <w:r w:rsidR="00332F49"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lastRenderedPageBreak/>
              <w:t>пожеланиями родителей обучающихся введен 1 дополнительный час на изучение родного (татарского или русского) языка во внеурочное время.</w:t>
            </w:r>
          </w:p>
          <w:p w:rsidR="00557070" w:rsidRDefault="00557070" w:rsidP="009B555B">
            <w:pPr>
              <w:pStyle w:val="NormalPP"/>
              <w:tabs>
                <w:tab w:val="left" w:leader="dot" w:pos="5850"/>
              </w:tabs>
              <w:spacing w:line="276" w:lineRule="auto"/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 xml:space="preserve">Учителя </w:t>
            </w:r>
            <w:r w:rsidR="00332F49"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гимназии широко</w:t>
            </w: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 xml:space="preserve"> используют в своей преподавательской деятельности современные педагогические технологии:</w:t>
            </w:r>
          </w:p>
          <w:p w:rsidR="00557070" w:rsidRDefault="00557070" w:rsidP="009B555B">
            <w:pPr>
              <w:pStyle w:val="NormalPP"/>
              <w:tabs>
                <w:tab w:val="left" w:leader="dot" w:pos="5850"/>
              </w:tabs>
              <w:spacing w:line="276" w:lineRule="auto"/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- деятельностный и проектный методы;</w:t>
            </w:r>
          </w:p>
          <w:p w:rsidR="00557070" w:rsidRDefault="00557070" w:rsidP="009B555B">
            <w:pPr>
              <w:pStyle w:val="NormalPP"/>
              <w:tabs>
                <w:tab w:val="left" w:leader="dot" w:pos="5850"/>
              </w:tabs>
              <w:spacing w:line="276" w:lineRule="auto"/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- личностно-ориентированное обучение;</w:t>
            </w:r>
          </w:p>
          <w:p w:rsidR="00557070" w:rsidRDefault="00557070" w:rsidP="009B555B">
            <w:pPr>
              <w:pStyle w:val="NormalPP"/>
              <w:tabs>
                <w:tab w:val="left" w:leader="dot" w:pos="5850"/>
              </w:tabs>
              <w:spacing w:line="276" w:lineRule="auto"/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- дифференцированный и индивидуальный подход в обучении;</w:t>
            </w:r>
          </w:p>
          <w:p w:rsidR="00557070" w:rsidRDefault="00557070" w:rsidP="009B555B">
            <w:pPr>
              <w:pStyle w:val="NormalPP"/>
              <w:tabs>
                <w:tab w:val="left" w:leader="dot" w:pos="5850"/>
              </w:tabs>
              <w:spacing w:line="276" w:lineRule="auto"/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- коммуникативно-развивающие технологии;</w:t>
            </w:r>
          </w:p>
          <w:p w:rsidR="00997B60" w:rsidRDefault="00557070" w:rsidP="009B555B">
            <w:pPr>
              <w:pStyle w:val="NormalPP"/>
              <w:tabs>
                <w:tab w:val="left" w:leader="dot" w:pos="5850"/>
              </w:tabs>
              <w:spacing w:line="276" w:lineRule="auto"/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- здоровьесберегающие технологии</w:t>
            </w:r>
            <w:r w:rsidR="00997B60"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;</w:t>
            </w:r>
          </w:p>
          <w:p w:rsidR="00557070" w:rsidRDefault="00997B60" w:rsidP="009B555B">
            <w:pPr>
              <w:pStyle w:val="NormalPP"/>
              <w:tabs>
                <w:tab w:val="left" w:leader="dot" w:pos="5850"/>
              </w:tabs>
              <w:spacing w:line="276" w:lineRule="auto"/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>- музейная педагогика</w:t>
            </w:r>
            <w:r w:rsidR="00557070">
              <w:rPr>
                <w:rStyle w:val="Zag11"/>
                <w:rFonts w:ascii="Times New Roman" w:eastAsia="@Arial Unicode MS" w:hAnsi="Times New Roman" w:cs="Times New Roman"/>
                <w:bCs/>
                <w:sz w:val="28"/>
                <w:szCs w:val="28"/>
                <w:lang w:val="ru-RU"/>
              </w:rPr>
              <w:t xml:space="preserve"> и др.</w:t>
            </w:r>
          </w:p>
          <w:p w:rsidR="00557070" w:rsidRDefault="00997B60" w:rsidP="005570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7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Воспитательная работа строилась в соответствии</w:t>
            </w:r>
            <w:r w:rsidRPr="00F75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7070" w:rsidRPr="00557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Программой развития воспитательной системы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57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гимназии</w:t>
            </w:r>
            <w:r w:rsidR="00557070" w:rsidRPr="00557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основная цель которой «</w:t>
            </w:r>
            <w:r w:rsidR="00557070" w:rsidRPr="005570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="005570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оциализация школьников в рамках личностно-ориентированного обучения»</w:t>
            </w:r>
            <w:r w:rsidR="00557070" w:rsidRPr="005570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997B60" w:rsidRDefault="00997B60" w:rsidP="005570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Основные направления воспитательной работы:</w:t>
            </w:r>
          </w:p>
          <w:p w:rsidR="00997B60" w:rsidRPr="00997B60" w:rsidRDefault="00997B60" w:rsidP="00997B60">
            <w:pPr>
              <w:ind w:righ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97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познавательное;</w:t>
            </w:r>
          </w:p>
          <w:p w:rsidR="00997B60" w:rsidRPr="00997B60" w:rsidRDefault="00997B60" w:rsidP="00997B60">
            <w:pPr>
              <w:ind w:righ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97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патриотическое и гражданское;</w:t>
            </w:r>
          </w:p>
          <w:p w:rsidR="00997B60" w:rsidRPr="00997B60" w:rsidRDefault="00997B60" w:rsidP="00997B60">
            <w:pPr>
              <w:ind w:righ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97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правовое;</w:t>
            </w:r>
          </w:p>
          <w:p w:rsidR="00997B60" w:rsidRPr="00997B60" w:rsidRDefault="00997B60" w:rsidP="00997B60">
            <w:pPr>
              <w:ind w:righ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97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спортивно-оздоровительное;</w:t>
            </w:r>
          </w:p>
          <w:p w:rsidR="00997B60" w:rsidRPr="00997B60" w:rsidRDefault="00997B60" w:rsidP="00997B60">
            <w:pPr>
              <w:ind w:righ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97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трудовое;</w:t>
            </w:r>
          </w:p>
          <w:p w:rsidR="00997B60" w:rsidRPr="00997B60" w:rsidRDefault="00997B60" w:rsidP="00997B60">
            <w:pPr>
              <w:ind w:righ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97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духовно-нравственное;</w:t>
            </w:r>
          </w:p>
          <w:p w:rsidR="00997B60" w:rsidRDefault="00997B60" w:rsidP="00997B60">
            <w:pPr>
              <w:ind w:righ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97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художественно-эстетическое.</w:t>
            </w:r>
          </w:p>
          <w:p w:rsidR="00997B60" w:rsidRDefault="00997B60" w:rsidP="00997B60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Виды внеклассной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внеурочной деятельности:</w:t>
            </w:r>
          </w:p>
          <w:p w:rsidR="00997B60" w:rsidRDefault="00997B60" w:rsidP="00997B60">
            <w:pPr>
              <w:ind w:righ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общешкольные фестивали «Народы мира в гости к нам» (изучение истории, быта, культуры народов мира), «</w:t>
            </w:r>
            <w:r w:rsidR="00046F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Радуга профессий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046F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(знакомство школьников с профессиями, востребованными на </w:t>
            </w:r>
            <w:r w:rsidR="00BA18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рынке труда РТ);</w:t>
            </w:r>
            <w:r w:rsidR="00046F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97B60" w:rsidRDefault="00997B60" w:rsidP="00997B60">
            <w:pPr>
              <w:ind w:righ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всероссийский конкурс творческих работ и пр</w:t>
            </w:r>
            <w:r w:rsidR="00CE7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ектов учащихся «</w:t>
            </w:r>
            <w:r w:rsidR="00CE7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Династии Рос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сии»;</w:t>
            </w:r>
          </w:p>
          <w:p w:rsidR="00CE72DF" w:rsidRDefault="00CE72DF" w:rsidP="00997B60">
            <w:pPr>
              <w:ind w:righ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школьных музеев:</w:t>
            </w:r>
          </w:p>
          <w:p w:rsidR="00CE72DF" w:rsidRDefault="00CE72DF" w:rsidP="00CE72DF">
            <w:pPr>
              <w:pStyle w:val="a4"/>
              <w:numPr>
                <w:ilvl w:val="0"/>
                <w:numId w:val="2"/>
              </w:numPr>
              <w:ind w:righ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Музей В.П.Аксенова (историко-литературное направление, экспозиции музея посвящены жизни и творчеству выдающегося писателя – шестидесятника, земляка)</w:t>
            </w:r>
          </w:p>
          <w:p w:rsidR="00CE72DF" w:rsidRPr="00CE72DF" w:rsidRDefault="00CE72DF" w:rsidP="00CE72DF">
            <w:pPr>
              <w:pStyle w:val="a4"/>
              <w:numPr>
                <w:ilvl w:val="0"/>
                <w:numId w:val="2"/>
              </w:numPr>
              <w:ind w:righ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Музей астрономии и истории космонавтики.</w:t>
            </w:r>
            <w:r w:rsidRPr="00AD46B5">
              <w:rPr>
                <w:rFonts w:ascii="Times New Roman" w:hAnsi="Times New Roman" w:cs="Times New Roman"/>
                <w:sz w:val="28"/>
                <w:szCs w:val="28"/>
              </w:rPr>
              <w:t xml:space="preserve"> В музее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представлены </w:t>
            </w:r>
            <w:r w:rsidRPr="00AD46B5">
              <w:rPr>
                <w:rFonts w:ascii="Times New Roman" w:hAnsi="Times New Roman" w:cs="Times New Roman"/>
                <w:sz w:val="28"/>
                <w:szCs w:val="28"/>
              </w:rPr>
              <w:t>уникальные экспонаты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подаренные гимназии </w:t>
            </w:r>
            <w:r w:rsidRPr="00AD46B5">
              <w:rPr>
                <w:rFonts w:ascii="Times New Roman" w:hAnsi="Times New Roman" w:cs="Times New Roman"/>
                <w:sz w:val="28"/>
                <w:szCs w:val="28"/>
              </w:rPr>
              <w:t xml:space="preserve"> Мемориальн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AD46B5">
              <w:rPr>
                <w:rFonts w:ascii="Times New Roman" w:hAnsi="Times New Roman" w:cs="Times New Roman"/>
                <w:sz w:val="28"/>
                <w:szCs w:val="28"/>
              </w:rPr>
              <w:t xml:space="preserve"> музе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AD46B5">
              <w:rPr>
                <w:rFonts w:ascii="Times New Roman" w:hAnsi="Times New Roman" w:cs="Times New Roman"/>
                <w:sz w:val="28"/>
                <w:szCs w:val="28"/>
              </w:rPr>
              <w:t xml:space="preserve"> космонавтики им. Циолковского г.Москвы,  вымпел, побывавший в космосе на МКС, книги и фотографии с автографами космонавтов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D46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также </w:t>
            </w:r>
            <w:r w:rsidRPr="00AD46B5">
              <w:rPr>
                <w:rFonts w:ascii="Times New Roman" w:hAnsi="Times New Roman" w:cs="Times New Roman"/>
                <w:sz w:val="28"/>
                <w:szCs w:val="28"/>
              </w:rPr>
              <w:t>представлены научные работы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72DF" w:rsidRDefault="00CE72DF" w:rsidP="00997B60">
            <w:pPr>
              <w:pStyle w:val="a4"/>
              <w:numPr>
                <w:ilvl w:val="0"/>
                <w:numId w:val="2"/>
              </w:numPr>
              <w:ind w:righ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16A4">
              <w:rPr>
                <w:rFonts w:ascii="Times New Roman" w:hAnsi="Times New Roman" w:cs="Times New Roman"/>
                <w:sz w:val="28"/>
                <w:szCs w:val="28"/>
              </w:rPr>
              <w:t xml:space="preserve">Музей народов Поволжья (этнографическое направление, экспозиция посвящена </w:t>
            </w:r>
            <w:r w:rsidR="009F16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истории, быту, культуре народов Поволжья)</w:t>
            </w:r>
          </w:p>
          <w:p w:rsidR="009F16A4" w:rsidRDefault="009F16A4" w:rsidP="009F16A4">
            <w:pPr>
              <w:pStyle w:val="a4"/>
              <w:numPr>
                <w:ilvl w:val="0"/>
                <w:numId w:val="2"/>
              </w:numPr>
              <w:ind w:righ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«Прикосновение к судьбе» (военно-патриотическое направление, экспозиции музея посвящены подвигу народа в Великой Отечественной войне 1941-1945гг.)</w:t>
            </w:r>
          </w:p>
          <w:p w:rsidR="009F16A4" w:rsidRDefault="009F16A4" w:rsidP="00997B60">
            <w:pPr>
              <w:pStyle w:val="a4"/>
              <w:numPr>
                <w:ilvl w:val="0"/>
                <w:numId w:val="2"/>
              </w:numPr>
              <w:ind w:righ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поискового отряда гимназии «Снежный десант». Участие в Марш</w:t>
            </w:r>
            <w:r w:rsidR="00492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памяти по местам боевой славы героев-земляков</w:t>
            </w:r>
            <w:r w:rsidR="00492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участников ВОВ.</w:t>
            </w:r>
          </w:p>
          <w:p w:rsidR="00FA63A1" w:rsidRDefault="00FA63A1" w:rsidP="00997B60">
            <w:pPr>
              <w:pStyle w:val="a4"/>
              <w:numPr>
                <w:ilvl w:val="0"/>
                <w:numId w:val="2"/>
              </w:numPr>
              <w:ind w:righ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памяти «Орден в твоем доме», издание Книги памяти о героях Великой Отечественной войны 1941-1945гг.</w:t>
            </w:r>
            <w:r w:rsidR="003C1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родственник</w:t>
            </w:r>
            <w:r w:rsidR="003C1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учащихся гимназии. Презентация первого тома Книги состоялась 10 апреля 2014 года на встрече Мэра города Казани И.Р.Метшина с ветеранами ВОВ и </w:t>
            </w:r>
            <w:r w:rsidR="003C1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школьниками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авторами Книги.</w:t>
            </w:r>
          </w:p>
          <w:p w:rsidR="00492D3E" w:rsidRDefault="009F16A4" w:rsidP="00997B60">
            <w:pPr>
              <w:pStyle w:val="a4"/>
              <w:numPr>
                <w:ilvl w:val="0"/>
                <w:numId w:val="2"/>
              </w:numPr>
              <w:ind w:righ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«Одаренный ребенок» (Чествование учащихся – победителей и призеров олимпиад, интеллектуальных игр и конкурсов, НПК, спортивных соревнований муниципального, регионального, федерального, международного уровней)</w:t>
            </w:r>
            <w:r w:rsidR="00492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A1846" w:rsidRDefault="00BA1846" w:rsidP="00997B60">
            <w:pPr>
              <w:pStyle w:val="a4"/>
              <w:numPr>
                <w:ilvl w:val="0"/>
                <w:numId w:val="2"/>
              </w:numPr>
              <w:ind w:righ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Издательская деятельность: ежегодный </w:t>
            </w:r>
            <w:r w:rsidR="0010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общественный, учебно-методический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</w:t>
            </w:r>
            <w:r w:rsidR="0010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«Гимназия №139», ежемесячные газеты начальной школы «Мир детства», 5-11 классов  - «Крылья».</w:t>
            </w:r>
          </w:p>
          <w:p w:rsidR="00755CDF" w:rsidRPr="00755CDF" w:rsidRDefault="00492D3E" w:rsidP="00492D3E">
            <w:pPr>
              <w:ind w:righ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гимназии работает Научное общество школьников (НОШ) «Интеллектуал»</w:t>
            </w:r>
            <w:r w:rsidR="00BA18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где школьники делают первые шаги в науку, представляют свои исследовательские работы, которые затем защищают на НПК различного </w:t>
            </w:r>
            <w:r w:rsidR="00755CDF" w:rsidRPr="00755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уровня: </w:t>
            </w:r>
          </w:p>
          <w:p w:rsidR="00492D3E" w:rsidRPr="00755CDF" w:rsidRDefault="00755CDF" w:rsidP="00492D3E">
            <w:pPr>
              <w:ind w:right="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A1846" w:rsidRPr="00755CD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755CDF">
              <w:rPr>
                <w:rFonts w:ascii="Times New Roman" w:hAnsi="Times New Roman"/>
                <w:sz w:val="28"/>
                <w:szCs w:val="28"/>
              </w:rPr>
              <w:t>Республиканская научно-практическая конференции им. Хади Атласи, победитель Родионова Ксения (руководитель Макарова М.Н.)</w:t>
            </w:r>
          </w:p>
          <w:p w:rsidR="00755CDF" w:rsidRPr="00755CDF" w:rsidRDefault="00755CDF" w:rsidP="00492D3E">
            <w:pPr>
              <w:ind w:right="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CDF">
              <w:rPr>
                <w:rFonts w:ascii="Times New Roman" w:hAnsi="Times New Roman"/>
                <w:sz w:val="28"/>
                <w:szCs w:val="28"/>
              </w:rPr>
              <w:t>- Международная молодежная научная конференция «</w:t>
            </w:r>
            <w:r w:rsidRPr="00755CDF">
              <w:rPr>
                <w:rFonts w:ascii="Times New Roman" w:hAnsi="Times New Roman"/>
                <w:sz w:val="28"/>
                <w:szCs w:val="28"/>
                <w:lang w:val="en-US"/>
              </w:rPr>
              <w:t>XXI</w:t>
            </w:r>
            <w:r w:rsidRPr="00755CDF">
              <w:rPr>
                <w:rFonts w:ascii="Times New Roman" w:hAnsi="Times New Roman"/>
                <w:sz w:val="28"/>
                <w:szCs w:val="28"/>
              </w:rPr>
              <w:t xml:space="preserve"> Туполевские чтения», победитель Дорофеева Алина (руководитель Садреева О.В.)</w:t>
            </w:r>
          </w:p>
          <w:p w:rsidR="00755CDF" w:rsidRPr="00755CDF" w:rsidRDefault="00755CDF" w:rsidP="00492D3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55CD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55CDF">
              <w:rPr>
                <w:rFonts w:ascii="Times New Roman" w:hAnsi="Times New Roman"/>
                <w:sz w:val="28"/>
                <w:szCs w:val="28"/>
                <w:lang w:val="en-US"/>
              </w:rPr>
              <w:t>XII</w:t>
            </w:r>
            <w:r w:rsidRPr="00755CDF">
              <w:rPr>
                <w:rFonts w:ascii="Times New Roman" w:hAnsi="Times New Roman"/>
                <w:sz w:val="28"/>
                <w:szCs w:val="28"/>
              </w:rPr>
              <w:t xml:space="preserve"> республиканская научно-практическая конференция школьников имени Л.Н.Толстого, 2 место Романова Дарья (руководитель Романова Л.Ю.)</w:t>
            </w:r>
          </w:p>
          <w:p w:rsidR="00EA08C7" w:rsidRPr="00061A56" w:rsidRDefault="00492D3E" w:rsidP="00420CA6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качества образовательно-воспитательной деятельности гимназии проводится ежемесячно в соответствии с планом учебно-воспитательной работы. Раз в четверть на заседаниях ШМО учителей – предметников, совещаниях при директоре подводятся промежуточные итоги работы, на заседаниях педсоветов принимается решение о качестве результатов образовательно-воспитательной</w:t>
            </w:r>
            <w:r w:rsidR="00052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деятельности. </w:t>
            </w:r>
            <w:r w:rsidR="009F16A4" w:rsidRPr="00492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94362" w:rsidTr="00BD3130">
        <w:tc>
          <w:tcPr>
            <w:tcW w:w="2518" w:type="dxa"/>
          </w:tcPr>
          <w:p w:rsidR="00A94362" w:rsidRPr="00061A56" w:rsidRDefault="00EA0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4C48FF">
              <w:rPr>
                <w:rFonts w:ascii="Times New Roman" w:hAnsi="Times New Roman" w:cs="Times New Roman"/>
                <w:sz w:val="28"/>
                <w:szCs w:val="28"/>
              </w:rPr>
              <w:t>Условия осуществления образовательного процесса</w:t>
            </w:r>
          </w:p>
        </w:tc>
        <w:tc>
          <w:tcPr>
            <w:tcW w:w="7903" w:type="dxa"/>
          </w:tcPr>
          <w:p w:rsidR="00420CA6" w:rsidRDefault="00420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работает в две смены:</w:t>
            </w:r>
          </w:p>
          <w:p w:rsidR="00420CA6" w:rsidRDefault="00420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первая смена - с 8.30. до 14.20. </w:t>
            </w:r>
            <w:r w:rsidR="0005243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1,4, 5-11 классы)</w:t>
            </w:r>
            <w:r w:rsidR="0010104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20CA6" w:rsidRDefault="00420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 вторая смена с 13.35 до 18.20. (2.3 классы)</w:t>
            </w:r>
            <w:r w:rsidR="001010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0CA6" w:rsidRDefault="00420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перемен соответствует нормам СанПиН.</w:t>
            </w:r>
          </w:p>
          <w:p w:rsidR="00420CA6" w:rsidRDefault="00420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20-минутные перемены по графику организовано горячее питание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учащихся гимназии, работает буфет. Охват </w:t>
            </w:r>
            <w:r w:rsidR="002B794A">
              <w:rPr>
                <w:rFonts w:ascii="Times New Roman" w:hAnsi="Times New Roman" w:cs="Times New Roman"/>
                <w:sz w:val="28"/>
                <w:szCs w:val="28"/>
              </w:rPr>
              <w:t>горячим питание</w:t>
            </w:r>
            <w:r w:rsidR="0010104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B794A">
              <w:rPr>
                <w:rFonts w:ascii="Times New Roman" w:hAnsi="Times New Roman" w:cs="Times New Roman"/>
                <w:sz w:val="28"/>
                <w:szCs w:val="28"/>
              </w:rPr>
              <w:t xml:space="preserve">  составляет 92%.</w:t>
            </w:r>
          </w:p>
          <w:p w:rsidR="00420CA6" w:rsidRDefault="00420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Имеются два спортивных зала, спортивная площадка на территории гимназии, оснащенные необходимым оборудованием.</w:t>
            </w:r>
          </w:p>
          <w:p w:rsidR="00420CA6" w:rsidRDefault="00420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летний период работает пришкольн</w:t>
            </w:r>
            <w:r w:rsidR="00151F3B">
              <w:rPr>
                <w:rFonts w:ascii="Times New Roman" w:hAnsi="Times New Roman" w:cs="Times New Roman"/>
                <w:sz w:val="28"/>
                <w:szCs w:val="28"/>
              </w:rPr>
              <w:t>ый оздоровительный лагерь на 115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человек, сформированы трудовые бригады старшеклассников.</w:t>
            </w:r>
          </w:p>
          <w:p w:rsidR="002B794A" w:rsidRDefault="002B7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Организовано медицинское обслуживание учащихся. Работа</w:t>
            </w:r>
            <w:r w:rsidR="00101047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 кабинет</w:t>
            </w:r>
            <w:r w:rsidR="00101047">
              <w:rPr>
                <w:rFonts w:ascii="Times New Roman" w:hAnsi="Times New Roman" w:cs="Times New Roman"/>
                <w:sz w:val="28"/>
                <w:szCs w:val="28"/>
              </w:rPr>
              <w:t>ы процедурный</w:t>
            </w:r>
            <w:r w:rsidR="00AC7D8C">
              <w:rPr>
                <w:rFonts w:ascii="Times New Roman" w:hAnsi="Times New Roman" w:cs="Times New Roman"/>
                <w:sz w:val="28"/>
                <w:szCs w:val="28"/>
              </w:rPr>
              <w:t>, ЛФК, бокс,</w:t>
            </w:r>
            <w:r w:rsidR="00151F3B">
              <w:rPr>
                <w:rFonts w:ascii="Times New Roman" w:hAnsi="Times New Roman" w:cs="Times New Roman"/>
                <w:sz w:val="28"/>
                <w:szCs w:val="28"/>
              </w:rPr>
              <w:t xml:space="preserve"> релаксации.</w:t>
            </w:r>
          </w:p>
          <w:p w:rsidR="002B794A" w:rsidRDefault="002B7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гимназии организован пункт охраны по д</w:t>
            </w:r>
            <w:r w:rsidR="000C607A">
              <w:rPr>
                <w:rFonts w:ascii="Times New Roman" w:hAnsi="Times New Roman" w:cs="Times New Roman"/>
                <w:sz w:val="28"/>
                <w:szCs w:val="28"/>
              </w:rPr>
              <w:t>оговору  с ООО ЧОО «Ставр», установлено 26 видеокамер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ведется видеонаблюдение снаружи и внутри помещения. Оборудована Тревожная кнопка. Два раза в год </w:t>
            </w:r>
            <w:r w:rsidR="00101047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провод</w:t>
            </w:r>
            <w:r w:rsidR="00101047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инструктаж по технике безопасности с педагогическим и ученическим коллективом, тренировочн</w:t>
            </w:r>
            <w:r w:rsidR="00101047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эвакуаци</w:t>
            </w:r>
            <w:r w:rsidR="00101047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целью отработки поведения в экстремальной ситуации. Заведены журналы приема учеников начальных классов в гимназию и </w:t>
            </w:r>
            <w:r w:rsidR="00A55EB2">
              <w:rPr>
                <w:rFonts w:ascii="Times New Roman" w:hAnsi="Times New Roman" w:cs="Times New Roman"/>
                <w:sz w:val="28"/>
                <w:szCs w:val="28"/>
              </w:rPr>
              <w:t>ухода детей после занятий под роспись родителей.</w:t>
            </w:r>
          </w:p>
          <w:p w:rsidR="00A55EB2" w:rsidRDefault="00A55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Кадровый состав гимназии - 99 чел., из них:</w:t>
            </w:r>
          </w:p>
          <w:p w:rsidR="00A55EB2" w:rsidRDefault="00A55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административно-управленческий персонал – 10 чел.</w:t>
            </w:r>
          </w:p>
          <w:p w:rsidR="00A55EB2" w:rsidRDefault="00A55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общая численность учителей – 65 чел (без совместителей)</w:t>
            </w:r>
          </w:p>
          <w:p w:rsidR="00A55EB2" w:rsidRDefault="00AC7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учителей высшей </w:t>
            </w:r>
            <w:r w:rsidR="00A55EB2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квалификационной категории – 20 чел</w:t>
            </w:r>
          </w:p>
          <w:p w:rsidR="00A55EB2" w:rsidRDefault="00A55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учителей 1 квалификационной категории – 29 чел.</w:t>
            </w:r>
          </w:p>
          <w:p w:rsidR="00A55EB2" w:rsidRDefault="00A55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учителей, соответствующих занимаемой должности -16 чел.</w:t>
            </w:r>
            <w:r w:rsidR="00AC7D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C7D8C" w:rsidRDefault="00AC7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- 7 молодых специалистов,</w:t>
            </w:r>
          </w:p>
          <w:p w:rsidR="00A55EB2" w:rsidRDefault="00A55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вспомогательный персонал -24 чел.</w:t>
            </w:r>
          </w:p>
          <w:p w:rsidR="00A55EB2" w:rsidRDefault="00A55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квалификации педагогических работников осуществляется в соответствии с планом прохождения курсов повышения квалификации в ЦРО ПК работников образования при К(П)ФУ. В 2013-2014 учебном году курсы  повышения квалификации прошли </w:t>
            </w:r>
            <w:r w:rsidR="00052439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  <w:p w:rsidR="00101047" w:rsidRDefault="001010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2013-2014 учебном году 10 педагогических работников по результатам своей профессиональной деятельности удостоены Грантов:</w:t>
            </w:r>
          </w:p>
          <w:p w:rsidR="00101047" w:rsidRDefault="00101047" w:rsidP="0010104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 лучший директор»</w:t>
            </w:r>
          </w:p>
          <w:p w:rsidR="00101047" w:rsidRDefault="00101047" w:rsidP="0010104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– «На</w:t>
            </w:r>
            <w:r w:rsidR="00CF2D69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лучший учитель»</w:t>
            </w:r>
          </w:p>
          <w:p w:rsidR="00101047" w:rsidRDefault="00101047" w:rsidP="0010104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– «Наш новый учитель»</w:t>
            </w:r>
          </w:p>
          <w:p w:rsidR="00FA63A1" w:rsidRPr="00101047" w:rsidRDefault="00FA63A1" w:rsidP="0010104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1047" w:rsidRPr="00101047" w:rsidRDefault="00FA63A1" w:rsidP="00FA6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коллективе работают педагоги, имеющие государственные и профильные награды: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863"/>
              <w:gridCol w:w="3814"/>
            </w:tblGrid>
            <w:tr w:rsidR="00052439" w:rsidTr="00052439">
              <w:tc>
                <w:tcPr>
                  <w:tcW w:w="3863" w:type="dxa"/>
                </w:tcPr>
                <w:p w:rsidR="00052439" w:rsidRPr="00052439" w:rsidRDefault="00052439" w:rsidP="0010104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5243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Наименование наград</w:t>
                  </w:r>
                </w:p>
              </w:tc>
              <w:tc>
                <w:tcPr>
                  <w:tcW w:w="3814" w:type="dxa"/>
                </w:tcPr>
                <w:p w:rsidR="00052439" w:rsidRPr="00052439" w:rsidRDefault="00052439" w:rsidP="0010104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5243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Количество награжденных (по сотоянию на 01.07.2014 г.)</w:t>
                  </w:r>
                </w:p>
              </w:tc>
            </w:tr>
            <w:tr w:rsidR="00052439" w:rsidTr="00052439">
              <w:tc>
                <w:tcPr>
                  <w:tcW w:w="7677" w:type="dxa"/>
                  <w:gridSpan w:val="2"/>
                </w:tcPr>
                <w:p w:rsidR="00052439" w:rsidRPr="00052439" w:rsidRDefault="00052439" w:rsidP="0010104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5243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РФ</w:t>
                  </w:r>
                </w:p>
              </w:tc>
            </w:tr>
            <w:tr w:rsidR="00052439" w:rsidTr="00052439">
              <w:tc>
                <w:tcPr>
                  <w:tcW w:w="3863" w:type="dxa"/>
                </w:tcPr>
                <w:p w:rsidR="00052439" w:rsidRPr="00052439" w:rsidRDefault="00052439" w:rsidP="0010104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5243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Почетный работник общего образования РФ</w:t>
                  </w:r>
                </w:p>
              </w:tc>
              <w:tc>
                <w:tcPr>
                  <w:tcW w:w="3814" w:type="dxa"/>
                </w:tcPr>
                <w:p w:rsidR="00052439" w:rsidRPr="00052439" w:rsidRDefault="00052439" w:rsidP="0010104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5243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3</w:t>
                  </w:r>
                </w:p>
              </w:tc>
            </w:tr>
            <w:tr w:rsidR="00052439" w:rsidTr="00052439">
              <w:tc>
                <w:tcPr>
                  <w:tcW w:w="3863" w:type="dxa"/>
                </w:tcPr>
                <w:p w:rsidR="00052439" w:rsidRPr="00052439" w:rsidRDefault="00052439" w:rsidP="0010104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5243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Почетная грамота    МО и Н РФ</w:t>
                  </w:r>
                </w:p>
              </w:tc>
              <w:tc>
                <w:tcPr>
                  <w:tcW w:w="3814" w:type="dxa"/>
                </w:tcPr>
                <w:p w:rsidR="00052439" w:rsidRPr="00052439" w:rsidRDefault="00052439" w:rsidP="0010104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5243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6</w:t>
                  </w:r>
                </w:p>
              </w:tc>
            </w:tr>
            <w:tr w:rsidR="00052439" w:rsidTr="00052439">
              <w:tc>
                <w:tcPr>
                  <w:tcW w:w="3863" w:type="dxa"/>
                </w:tcPr>
                <w:p w:rsidR="00052439" w:rsidRPr="00052439" w:rsidRDefault="00052439" w:rsidP="0010104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5243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другие</w:t>
                  </w:r>
                </w:p>
              </w:tc>
              <w:tc>
                <w:tcPr>
                  <w:tcW w:w="3814" w:type="dxa"/>
                </w:tcPr>
                <w:p w:rsidR="00052439" w:rsidRPr="00052439" w:rsidRDefault="00052439" w:rsidP="0010104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5243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Медаль “В память 1000-летия </w:t>
                  </w:r>
                  <w:r w:rsidRPr="0005243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lastRenderedPageBreak/>
                    <w:t>Казани” 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05243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7</w:t>
                  </w:r>
                </w:p>
              </w:tc>
            </w:tr>
            <w:tr w:rsidR="00052439" w:rsidTr="00052439">
              <w:tc>
                <w:tcPr>
                  <w:tcW w:w="7677" w:type="dxa"/>
                  <w:gridSpan w:val="2"/>
                </w:tcPr>
                <w:p w:rsidR="00052439" w:rsidRPr="00052439" w:rsidRDefault="00052439" w:rsidP="0010104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5243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lastRenderedPageBreak/>
                    <w:t>РТ</w:t>
                  </w:r>
                </w:p>
              </w:tc>
            </w:tr>
            <w:tr w:rsidR="00052439" w:rsidTr="00052439">
              <w:tc>
                <w:tcPr>
                  <w:tcW w:w="3863" w:type="dxa"/>
                </w:tcPr>
                <w:p w:rsidR="00052439" w:rsidRPr="00052439" w:rsidRDefault="00052439" w:rsidP="0010104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5243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Заслуженный учитель РТ</w:t>
                  </w:r>
                </w:p>
              </w:tc>
              <w:tc>
                <w:tcPr>
                  <w:tcW w:w="3814" w:type="dxa"/>
                </w:tcPr>
                <w:p w:rsidR="00052439" w:rsidRPr="00052439" w:rsidRDefault="00052439" w:rsidP="0010104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5243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3</w:t>
                  </w:r>
                </w:p>
              </w:tc>
            </w:tr>
            <w:tr w:rsidR="00052439" w:rsidTr="00052439">
              <w:tc>
                <w:tcPr>
                  <w:tcW w:w="3863" w:type="dxa"/>
                </w:tcPr>
                <w:p w:rsidR="00052439" w:rsidRPr="00052439" w:rsidRDefault="00052439" w:rsidP="0010104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5243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Отличник народного просвещения</w:t>
                  </w:r>
                </w:p>
              </w:tc>
              <w:tc>
                <w:tcPr>
                  <w:tcW w:w="3814" w:type="dxa"/>
                </w:tcPr>
                <w:p w:rsidR="00052439" w:rsidRPr="00052439" w:rsidRDefault="00052439" w:rsidP="0010104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5243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1</w:t>
                  </w:r>
                </w:p>
              </w:tc>
            </w:tr>
            <w:tr w:rsidR="00052439" w:rsidTr="00052439">
              <w:tc>
                <w:tcPr>
                  <w:tcW w:w="3863" w:type="dxa"/>
                </w:tcPr>
                <w:p w:rsidR="00052439" w:rsidRPr="00052439" w:rsidRDefault="00052439" w:rsidP="0010104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5243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нагрудный знак “За заслуги в образовании” РТ</w:t>
                  </w:r>
                </w:p>
              </w:tc>
              <w:tc>
                <w:tcPr>
                  <w:tcW w:w="3814" w:type="dxa"/>
                </w:tcPr>
                <w:p w:rsidR="00052439" w:rsidRPr="00052439" w:rsidRDefault="00052439" w:rsidP="0010104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5243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7</w:t>
                  </w:r>
                </w:p>
              </w:tc>
            </w:tr>
            <w:tr w:rsidR="00052439" w:rsidTr="00052439">
              <w:tc>
                <w:tcPr>
                  <w:tcW w:w="3863" w:type="dxa"/>
                </w:tcPr>
                <w:p w:rsidR="00052439" w:rsidRPr="00052439" w:rsidRDefault="00052439" w:rsidP="0010104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5243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Почетная грамота МО и Н РТ</w:t>
                  </w:r>
                </w:p>
              </w:tc>
              <w:tc>
                <w:tcPr>
                  <w:tcW w:w="3814" w:type="dxa"/>
                </w:tcPr>
                <w:p w:rsidR="00052439" w:rsidRPr="00052439" w:rsidRDefault="00052439" w:rsidP="0010104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5243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5</w:t>
                  </w:r>
                </w:p>
              </w:tc>
            </w:tr>
            <w:tr w:rsidR="00052439" w:rsidTr="00052439">
              <w:tc>
                <w:tcPr>
                  <w:tcW w:w="7677" w:type="dxa"/>
                  <w:gridSpan w:val="2"/>
                </w:tcPr>
                <w:p w:rsidR="00052439" w:rsidRPr="00052439" w:rsidRDefault="00052439" w:rsidP="0010104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5243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г.Казань</w:t>
                  </w:r>
                </w:p>
              </w:tc>
            </w:tr>
            <w:tr w:rsidR="00052439" w:rsidTr="00052439">
              <w:tc>
                <w:tcPr>
                  <w:tcW w:w="3863" w:type="dxa"/>
                </w:tcPr>
                <w:p w:rsidR="00052439" w:rsidRPr="00052439" w:rsidRDefault="00052439" w:rsidP="0010104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5243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Почетная грамота города Казани</w:t>
                  </w:r>
                </w:p>
              </w:tc>
              <w:tc>
                <w:tcPr>
                  <w:tcW w:w="3814" w:type="dxa"/>
                </w:tcPr>
                <w:p w:rsidR="00052439" w:rsidRPr="00052439" w:rsidRDefault="00052439" w:rsidP="0010104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5243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1</w:t>
                  </w:r>
                </w:p>
              </w:tc>
            </w:tr>
            <w:tr w:rsidR="00052439" w:rsidTr="00052439">
              <w:tc>
                <w:tcPr>
                  <w:tcW w:w="3863" w:type="dxa"/>
                </w:tcPr>
                <w:p w:rsidR="00052439" w:rsidRPr="00052439" w:rsidRDefault="00052439" w:rsidP="0010104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5243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Благодарность Мэра</w:t>
                  </w:r>
                </w:p>
              </w:tc>
              <w:tc>
                <w:tcPr>
                  <w:tcW w:w="3814" w:type="dxa"/>
                </w:tcPr>
                <w:p w:rsidR="00052439" w:rsidRPr="00052439" w:rsidRDefault="00052439" w:rsidP="0010104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5243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3</w:t>
                  </w:r>
                </w:p>
              </w:tc>
            </w:tr>
            <w:tr w:rsidR="00052439" w:rsidTr="00052439">
              <w:tc>
                <w:tcPr>
                  <w:tcW w:w="3863" w:type="dxa"/>
                </w:tcPr>
                <w:p w:rsidR="00052439" w:rsidRPr="00052439" w:rsidRDefault="00052439" w:rsidP="0010104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5243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Почетная грамота Управления образования г.Казани</w:t>
                  </w:r>
                </w:p>
              </w:tc>
              <w:tc>
                <w:tcPr>
                  <w:tcW w:w="3814" w:type="dxa"/>
                </w:tcPr>
                <w:p w:rsidR="00052439" w:rsidRPr="00052439" w:rsidRDefault="00052439" w:rsidP="0010104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5243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31</w:t>
                  </w:r>
                </w:p>
              </w:tc>
            </w:tr>
          </w:tbl>
          <w:p w:rsidR="004C48FF" w:rsidRPr="004C48FF" w:rsidRDefault="00052439" w:rsidP="00052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наполняемость классов – 29 чел.</w:t>
            </w:r>
            <w:r w:rsidR="00420CA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A94362" w:rsidTr="00BD3130">
        <w:tc>
          <w:tcPr>
            <w:tcW w:w="2518" w:type="dxa"/>
          </w:tcPr>
          <w:p w:rsidR="00A94362" w:rsidRPr="00061A56" w:rsidRDefault="002B7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4.Результаты деятельности учреждения, качество образования</w:t>
            </w:r>
          </w:p>
        </w:tc>
        <w:tc>
          <w:tcPr>
            <w:tcW w:w="7903" w:type="dxa"/>
          </w:tcPr>
          <w:p w:rsidR="00052439" w:rsidRDefault="00052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ОГЭ и </w:t>
            </w:r>
            <w:r w:rsidR="00C769F7"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2014 года: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166"/>
              <w:gridCol w:w="2115"/>
              <w:gridCol w:w="1134"/>
              <w:gridCol w:w="2262"/>
            </w:tblGrid>
            <w:tr w:rsidR="008E5FAA" w:rsidTr="00F867C6">
              <w:tc>
                <w:tcPr>
                  <w:tcW w:w="4281" w:type="dxa"/>
                  <w:gridSpan w:val="2"/>
                </w:tcPr>
                <w:p w:rsidR="008E5FAA" w:rsidRPr="00F867C6" w:rsidRDefault="008E5FAA" w:rsidP="00101047">
                  <w:pPr>
                    <w:jc w:val="center"/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</w:pPr>
                  <w:r w:rsidRPr="00F867C6"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  <w:t>Результаты ОГЭ - 2014 (% качества)</w:t>
                  </w:r>
                </w:p>
              </w:tc>
              <w:tc>
                <w:tcPr>
                  <w:tcW w:w="3396" w:type="dxa"/>
                  <w:gridSpan w:val="2"/>
                </w:tcPr>
                <w:p w:rsidR="008E5FAA" w:rsidRPr="00F867C6" w:rsidRDefault="008E5FAA" w:rsidP="00101047">
                  <w:pPr>
                    <w:jc w:val="center"/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</w:pPr>
                  <w:r w:rsidRPr="00F867C6"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  <w:t>Результаты ЕГЭ - 2014 (средний балл)</w:t>
                  </w:r>
                </w:p>
              </w:tc>
            </w:tr>
            <w:tr w:rsidR="00D7667A" w:rsidTr="00D7667A">
              <w:tc>
                <w:tcPr>
                  <w:tcW w:w="2166" w:type="dxa"/>
                </w:tcPr>
                <w:p w:rsidR="00D7667A" w:rsidRPr="00F867C6" w:rsidRDefault="00D7667A" w:rsidP="00C16F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6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115" w:type="dxa"/>
                </w:tcPr>
                <w:p w:rsidR="00D7667A" w:rsidRPr="00F867C6" w:rsidRDefault="00D7667A" w:rsidP="00C16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6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89,2 </w:t>
                  </w:r>
                </w:p>
                <w:p w:rsidR="00D7667A" w:rsidRPr="00F867C6" w:rsidRDefault="00D7667A" w:rsidP="00C16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6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Это на 7,7% выше чем в 2013 году.</w:t>
                  </w:r>
                </w:p>
                <w:p w:rsidR="00D7667A" w:rsidRPr="00F867C6" w:rsidRDefault="00D7667A" w:rsidP="00C16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6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 учеников набрали по русскому языку 100 баллов.</w:t>
                  </w:r>
                </w:p>
              </w:tc>
              <w:tc>
                <w:tcPr>
                  <w:tcW w:w="1134" w:type="dxa"/>
                </w:tcPr>
                <w:p w:rsidR="00D7667A" w:rsidRPr="00F867C6" w:rsidRDefault="00D7667A" w:rsidP="00C16F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6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73,4</w:t>
                  </w:r>
                </w:p>
              </w:tc>
              <w:tc>
                <w:tcPr>
                  <w:tcW w:w="2262" w:type="dxa"/>
                </w:tcPr>
                <w:p w:rsidR="00D7667A" w:rsidRDefault="00D7667A" w:rsidP="00C16F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 баллов-Шмагина Э.,11В;</w:t>
                  </w:r>
                </w:p>
                <w:p w:rsidR="00D7667A" w:rsidRPr="00F867C6" w:rsidRDefault="00D7667A" w:rsidP="00C16F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6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 лучших результатов, набрав от 80 до 100 баллов</w:t>
                  </w:r>
                </w:p>
              </w:tc>
            </w:tr>
            <w:tr w:rsidR="00D7667A" w:rsidTr="00D7667A">
              <w:tc>
                <w:tcPr>
                  <w:tcW w:w="2166" w:type="dxa"/>
                </w:tcPr>
                <w:p w:rsidR="00D7667A" w:rsidRPr="00F867C6" w:rsidRDefault="00D7667A" w:rsidP="00101047">
                  <w:pPr>
                    <w:jc w:val="both"/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</w:pPr>
                  <w:r w:rsidRPr="00F867C6"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115" w:type="dxa"/>
                </w:tcPr>
                <w:p w:rsidR="00D7667A" w:rsidRPr="00F867C6" w:rsidRDefault="00D7667A" w:rsidP="00101047">
                  <w:pPr>
                    <w:jc w:val="both"/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</w:pPr>
                  <w:r w:rsidRPr="00F867C6"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  <w:t>61</w:t>
                  </w:r>
                </w:p>
              </w:tc>
              <w:tc>
                <w:tcPr>
                  <w:tcW w:w="1134" w:type="dxa"/>
                </w:tcPr>
                <w:p w:rsidR="00D7667A" w:rsidRPr="00F867C6" w:rsidRDefault="00D7667A" w:rsidP="00101047">
                  <w:pPr>
                    <w:jc w:val="both"/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</w:pPr>
                  <w:r w:rsidRPr="00F867C6"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  <w:t>53</w:t>
                  </w:r>
                </w:p>
              </w:tc>
              <w:tc>
                <w:tcPr>
                  <w:tcW w:w="2262" w:type="dxa"/>
                </w:tcPr>
                <w:p w:rsidR="00D7667A" w:rsidRPr="00F867C6" w:rsidRDefault="00D7667A" w:rsidP="00101047">
                  <w:pPr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</w:pPr>
                  <w:r w:rsidRPr="00F867C6"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  <w:t>Бобренко Н.</w:t>
                  </w:r>
                  <w:r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  <w:t xml:space="preserve">,11Б </w:t>
                  </w:r>
                  <w:r w:rsidRPr="00F867C6"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  <w:t xml:space="preserve">- </w:t>
                  </w:r>
                </w:p>
                <w:p w:rsidR="00D7667A" w:rsidRPr="00F867C6" w:rsidRDefault="00D7667A" w:rsidP="00101047">
                  <w:pPr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</w:pPr>
                  <w:r w:rsidRPr="00F867C6"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  <w:t>84 балла</w:t>
                  </w:r>
                </w:p>
              </w:tc>
            </w:tr>
            <w:tr w:rsidR="00D7667A" w:rsidTr="00D7667A">
              <w:tc>
                <w:tcPr>
                  <w:tcW w:w="2166" w:type="dxa"/>
                </w:tcPr>
                <w:p w:rsidR="00D7667A" w:rsidRPr="00F867C6" w:rsidRDefault="00D7667A" w:rsidP="00101047">
                  <w:pPr>
                    <w:jc w:val="both"/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</w:pPr>
                  <w:r w:rsidRPr="00F867C6"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  <w:t>физика</w:t>
                  </w:r>
                </w:p>
              </w:tc>
              <w:tc>
                <w:tcPr>
                  <w:tcW w:w="2115" w:type="dxa"/>
                </w:tcPr>
                <w:p w:rsidR="00D7667A" w:rsidRPr="00F867C6" w:rsidRDefault="00D7667A" w:rsidP="00101047">
                  <w:pPr>
                    <w:jc w:val="both"/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</w:pPr>
                  <w:r w:rsidRPr="00F867C6"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  <w:t>85,7</w:t>
                  </w:r>
                </w:p>
              </w:tc>
              <w:tc>
                <w:tcPr>
                  <w:tcW w:w="1134" w:type="dxa"/>
                </w:tcPr>
                <w:p w:rsidR="00D7667A" w:rsidRPr="00F867C6" w:rsidRDefault="00D7667A" w:rsidP="00101047">
                  <w:pPr>
                    <w:jc w:val="both"/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</w:pPr>
                  <w:r w:rsidRPr="00F867C6"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  <w:t>52,8</w:t>
                  </w:r>
                </w:p>
              </w:tc>
              <w:tc>
                <w:tcPr>
                  <w:tcW w:w="2262" w:type="dxa"/>
                </w:tcPr>
                <w:p w:rsidR="00D7667A" w:rsidRPr="00F867C6" w:rsidRDefault="00D7667A" w:rsidP="00101047">
                  <w:pPr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</w:pPr>
                  <w:r w:rsidRPr="00F867C6"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  <w:t>Евдокименко Д. 11А кл.-92 балла</w:t>
                  </w:r>
                </w:p>
              </w:tc>
            </w:tr>
            <w:tr w:rsidR="00D7667A" w:rsidTr="00D7667A">
              <w:tc>
                <w:tcPr>
                  <w:tcW w:w="2166" w:type="dxa"/>
                </w:tcPr>
                <w:p w:rsidR="00D7667A" w:rsidRPr="00F867C6" w:rsidRDefault="00D7667A" w:rsidP="00101047">
                  <w:pPr>
                    <w:jc w:val="both"/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</w:pPr>
                  <w:r w:rsidRPr="00F867C6"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  <w:t>химия</w:t>
                  </w:r>
                </w:p>
              </w:tc>
              <w:tc>
                <w:tcPr>
                  <w:tcW w:w="2115" w:type="dxa"/>
                </w:tcPr>
                <w:p w:rsidR="00D7667A" w:rsidRPr="00F867C6" w:rsidRDefault="00D7667A" w:rsidP="00101047">
                  <w:pPr>
                    <w:jc w:val="both"/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</w:pPr>
                  <w:r w:rsidRPr="00F867C6"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  <w:t>90,9</w:t>
                  </w:r>
                </w:p>
                <w:p w:rsidR="00D7667A" w:rsidRPr="00F867C6" w:rsidRDefault="00D7667A" w:rsidP="00101047">
                  <w:pPr>
                    <w:jc w:val="both"/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</w:pPr>
                  <w:r w:rsidRPr="00F867C6"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  <w:t xml:space="preserve">Булаев Д. </w:t>
                  </w:r>
                </w:p>
                <w:p w:rsidR="00D7667A" w:rsidRPr="00F867C6" w:rsidRDefault="00D7667A" w:rsidP="00101047">
                  <w:pPr>
                    <w:jc w:val="both"/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</w:pPr>
                  <w:r w:rsidRPr="00F867C6"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  <w:t>9Бкл.- 100 баллов</w:t>
                  </w:r>
                </w:p>
              </w:tc>
              <w:tc>
                <w:tcPr>
                  <w:tcW w:w="1134" w:type="dxa"/>
                </w:tcPr>
                <w:p w:rsidR="00D7667A" w:rsidRPr="00F867C6" w:rsidRDefault="00D7667A" w:rsidP="00101047">
                  <w:pPr>
                    <w:jc w:val="both"/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</w:pPr>
                  <w:r w:rsidRPr="00F867C6"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  <w:t>77,5</w:t>
                  </w:r>
                </w:p>
              </w:tc>
              <w:tc>
                <w:tcPr>
                  <w:tcW w:w="2262" w:type="dxa"/>
                </w:tcPr>
                <w:p w:rsidR="00D7667A" w:rsidRPr="00F867C6" w:rsidRDefault="00D7667A" w:rsidP="008E5FAA">
                  <w:pPr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</w:pPr>
                  <w:r w:rsidRPr="00F867C6"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  <w:t>5 выпускников 11 классов имеют от 80 до 100 баллов</w:t>
                  </w:r>
                </w:p>
              </w:tc>
            </w:tr>
            <w:tr w:rsidR="00D7667A" w:rsidTr="00D7667A">
              <w:tc>
                <w:tcPr>
                  <w:tcW w:w="2166" w:type="dxa"/>
                </w:tcPr>
                <w:p w:rsidR="00D7667A" w:rsidRPr="00F867C6" w:rsidRDefault="00D7667A" w:rsidP="00101047">
                  <w:pPr>
                    <w:jc w:val="both"/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</w:pPr>
                  <w:r w:rsidRPr="00F867C6"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  <w:t>биология</w:t>
                  </w:r>
                </w:p>
              </w:tc>
              <w:tc>
                <w:tcPr>
                  <w:tcW w:w="2115" w:type="dxa"/>
                </w:tcPr>
                <w:p w:rsidR="00D7667A" w:rsidRPr="00F867C6" w:rsidRDefault="00D7667A" w:rsidP="00101047">
                  <w:pPr>
                    <w:jc w:val="both"/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</w:pPr>
                  <w:r w:rsidRPr="00F867C6"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  <w:t>62,5</w:t>
                  </w:r>
                </w:p>
              </w:tc>
              <w:tc>
                <w:tcPr>
                  <w:tcW w:w="1134" w:type="dxa"/>
                </w:tcPr>
                <w:p w:rsidR="00D7667A" w:rsidRPr="00F867C6" w:rsidRDefault="00D7667A" w:rsidP="00101047">
                  <w:pPr>
                    <w:jc w:val="both"/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</w:pPr>
                  <w:r w:rsidRPr="00F867C6"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  <w:t>74,5</w:t>
                  </w:r>
                </w:p>
              </w:tc>
              <w:tc>
                <w:tcPr>
                  <w:tcW w:w="2262" w:type="dxa"/>
                </w:tcPr>
                <w:p w:rsidR="00D7667A" w:rsidRPr="00F867C6" w:rsidRDefault="00D7667A" w:rsidP="00101047">
                  <w:pPr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</w:pPr>
                  <w:r w:rsidRPr="00F867C6"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  <w:t xml:space="preserve">Евдокименко Д. 11А кл.-90 баллов. </w:t>
                  </w:r>
                </w:p>
                <w:p w:rsidR="00D7667A" w:rsidRPr="00F867C6" w:rsidRDefault="00D7667A" w:rsidP="008E5FAA">
                  <w:pPr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</w:pPr>
                  <w:r w:rsidRPr="00F867C6">
                    <w:rPr>
                      <w:rFonts w:ascii="Times New Roman" w:eastAsia="Times New Roman" w:hAnsi="Times New Roman" w:cs="Times New Roman"/>
                      <w:color w:val="1E1E1E"/>
                      <w:sz w:val="24"/>
                      <w:szCs w:val="24"/>
                      <w:lang w:eastAsia="ru-RU"/>
                    </w:rPr>
                    <w:t>6 выпускников имеют более 80 баллов</w:t>
                  </w:r>
                </w:p>
              </w:tc>
            </w:tr>
            <w:tr w:rsidR="00D7667A" w:rsidTr="00D7667A">
              <w:tc>
                <w:tcPr>
                  <w:tcW w:w="2166" w:type="dxa"/>
                </w:tcPr>
                <w:p w:rsidR="00D7667A" w:rsidRPr="00F867C6" w:rsidRDefault="00D7667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6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115" w:type="dxa"/>
                </w:tcPr>
                <w:p w:rsidR="00D7667A" w:rsidRPr="00F867C6" w:rsidRDefault="00D7667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6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D7667A" w:rsidRPr="00F867C6" w:rsidRDefault="00D7667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6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53,5</w:t>
                  </w:r>
                </w:p>
              </w:tc>
              <w:tc>
                <w:tcPr>
                  <w:tcW w:w="2262" w:type="dxa"/>
                </w:tcPr>
                <w:p w:rsidR="00D7667A" w:rsidRPr="00F867C6" w:rsidRDefault="00D7667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7667A" w:rsidTr="00D7667A">
              <w:tc>
                <w:tcPr>
                  <w:tcW w:w="2166" w:type="dxa"/>
                </w:tcPr>
                <w:p w:rsidR="00D7667A" w:rsidRPr="00F867C6" w:rsidRDefault="00D7667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6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115" w:type="dxa"/>
                </w:tcPr>
                <w:p w:rsidR="00D7667A" w:rsidRPr="00F867C6" w:rsidRDefault="00D7667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6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134" w:type="dxa"/>
                </w:tcPr>
                <w:p w:rsidR="00D7667A" w:rsidRPr="00F867C6" w:rsidRDefault="00D7667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6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77,8</w:t>
                  </w:r>
                </w:p>
              </w:tc>
              <w:tc>
                <w:tcPr>
                  <w:tcW w:w="2262" w:type="dxa"/>
                </w:tcPr>
                <w:p w:rsidR="00D7667A" w:rsidRPr="00F867C6" w:rsidRDefault="00D7667A" w:rsidP="008E5FAA">
                  <w:pPr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6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выпускника 11 классов набрали от 80 до 100 баллов.</w:t>
                  </w:r>
                </w:p>
              </w:tc>
            </w:tr>
            <w:tr w:rsidR="00D7667A" w:rsidTr="00D7667A">
              <w:tc>
                <w:tcPr>
                  <w:tcW w:w="2166" w:type="dxa"/>
                </w:tcPr>
                <w:p w:rsidR="00D7667A" w:rsidRPr="00F867C6" w:rsidRDefault="00D7667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6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история </w:t>
                  </w:r>
                </w:p>
              </w:tc>
              <w:tc>
                <w:tcPr>
                  <w:tcW w:w="2115" w:type="dxa"/>
                </w:tcPr>
                <w:p w:rsidR="00D7667A" w:rsidRPr="00F867C6" w:rsidRDefault="00D7667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6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D7667A" w:rsidRPr="00F867C6" w:rsidRDefault="00D7667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6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2262" w:type="dxa"/>
                </w:tcPr>
                <w:p w:rsidR="00D7667A" w:rsidRPr="00F867C6" w:rsidRDefault="00D7667A" w:rsidP="008E5F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6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свыше 80 баллов набрала  выпускница 11В класса Шмагина Э.</w:t>
                  </w:r>
                </w:p>
              </w:tc>
            </w:tr>
            <w:tr w:rsidR="00D7667A" w:rsidTr="00D7667A">
              <w:tc>
                <w:tcPr>
                  <w:tcW w:w="2166" w:type="dxa"/>
                </w:tcPr>
                <w:p w:rsidR="00D7667A" w:rsidRPr="00F867C6" w:rsidRDefault="00D7667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6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115" w:type="dxa"/>
                </w:tcPr>
                <w:p w:rsidR="00D7667A" w:rsidRPr="00F867C6" w:rsidRDefault="00D7667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6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1134" w:type="dxa"/>
                </w:tcPr>
                <w:p w:rsidR="00D7667A" w:rsidRPr="00F867C6" w:rsidRDefault="00D7667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6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58,6</w:t>
                  </w:r>
                </w:p>
              </w:tc>
              <w:tc>
                <w:tcPr>
                  <w:tcW w:w="2262" w:type="dxa"/>
                </w:tcPr>
                <w:p w:rsidR="00D7667A" w:rsidRPr="00F867C6" w:rsidRDefault="00D7667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7667A" w:rsidTr="00D7667A">
              <w:tc>
                <w:tcPr>
                  <w:tcW w:w="2166" w:type="dxa"/>
                </w:tcPr>
                <w:p w:rsidR="00D7667A" w:rsidRPr="00F867C6" w:rsidRDefault="00D7667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6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информатика и ИКТ</w:t>
                  </w:r>
                </w:p>
              </w:tc>
              <w:tc>
                <w:tcPr>
                  <w:tcW w:w="2115" w:type="dxa"/>
                </w:tcPr>
                <w:p w:rsidR="00D7667A" w:rsidRPr="00F867C6" w:rsidRDefault="00D7667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6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134" w:type="dxa"/>
                </w:tcPr>
                <w:p w:rsidR="00D7667A" w:rsidRPr="00F867C6" w:rsidRDefault="00D7667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6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61,3</w:t>
                  </w:r>
                </w:p>
              </w:tc>
              <w:tc>
                <w:tcPr>
                  <w:tcW w:w="2262" w:type="dxa"/>
                </w:tcPr>
                <w:p w:rsidR="00D7667A" w:rsidRPr="00F867C6" w:rsidRDefault="00D7667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6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Евдокименко Д. 11А класс 90 баллов</w:t>
                  </w:r>
                </w:p>
              </w:tc>
            </w:tr>
          </w:tbl>
          <w:p w:rsidR="00A94362" w:rsidRDefault="00C76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69F7" w:rsidRDefault="00F867C6" w:rsidP="0076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2013-2014 учебный год успеваемость по общеобразовательным предметам составляет 100%, качество-68,5%.</w:t>
            </w:r>
          </w:p>
          <w:p w:rsidR="000F2266" w:rsidRDefault="000F2266" w:rsidP="0076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Результаты олимпиад.</w:t>
            </w:r>
          </w:p>
          <w:p w:rsidR="00D33217" w:rsidRPr="001B216F" w:rsidRDefault="00D33217" w:rsidP="0076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16F">
              <w:rPr>
                <w:rFonts w:ascii="Times New Roman" w:hAnsi="Times New Roman" w:cs="Times New Roman"/>
                <w:sz w:val="28"/>
                <w:szCs w:val="28"/>
              </w:rPr>
              <w:t>В 2013-2014 учебном году в муниципальном этапе Всероссийской предметной олимпиады школьников приняли участие 155 учащихся 7-11 классов. Из них 2 учащихся стали победителями и 22—призерами по различным предметам.</w:t>
            </w:r>
          </w:p>
          <w:p w:rsidR="00D33217" w:rsidRDefault="00D33217" w:rsidP="0076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16F">
              <w:rPr>
                <w:rFonts w:ascii="Times New Roman" w:hAnsi="Times New Roman" w:cs="Times New Roman"/>
                <w:sz w:val="28"/>
                <w:szCs w:val="28"/>
              </w:rPr>
              <w:t>16 наших лучших учащихся приняли участие  в  региональном этапе Всероссийской олимпиады школьников. Победителем этого этапа стала учащаяся 8 кла</w:t>
            </w:r>
            <w:r w:rsidR="00D7667A">
              <w:rPr>
                <w:rFonts w:ascii="Times New Roman" w:hAnsi="Times New Roman" w:cs="Times New Roman"/>
                <w:sz w:val="28"/>
                <w:szCs w:val="28"/>
              </w:rPr>
              <w:t>сса Валиева Адиля (история), учитель Блохина Л.Н.</w:t>
            </w:r>
            <w:r w:rsidR="00761D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216F">
              <w:rPr>
                <w:rFonts w:ascii="Times New Roman" w:hAnsi="Times New Roman" w:cs="Times New Roman"/>
                <w:sz w:val="28"/>
                <w:szCs w:val="28"/>
              </w:rPr>
              <w:t xml:space="preserve">5 человек стали призерами регионального этапа по таким предметам, как астрономия, биология, английский </w:t>
            </w:r>
            <w:r w:rsidR="00761D75">
              <w:rPr>
                <w:rFonts w:ascii="Times New Roman" w:hAnsi="Times New Roman" w:cs="Times New Roman"/>
                <w:sz w:val="28"/>
                <w:szCs w:val="28"/>
              </w:rPr>
              <w:t>язык.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</w:t>
            </w:r>
            <w:r w:rsidRPr="001B216F">
              <w:rPr>
                <w:rFonts w:ascii="Times New Roman" w:hAnsi="Times New Roman" w:cs="Times New Roman"/>
                <w:sz w:val="28"/>
                <w:szCs w:val="28"/>
              </w:rPr>
              <w:t xml:space="preserve"> заключительном этапе Всероссийской олимпиады школьников по английскому языку принимал участи</w:t>
            </w:r>
            <w:r w:rsidR="00761D75">
              <w:rPr>
                <w:rFonts w:ascii="Times New Roman" w:hAnsi="Times New Roman" w:cs="Times New Roman"/>
                <w:sz w:val="28"/>
                <w:szCs w:val="28"/>
              </w:rPr>
              <w:t>е наш выпускник Бобренко Никита,11 кл.</w:t>
            </w:r>
          </w:p>
          <w:p w:rsidR="00D7667A" w:rsidRPr="00761D75" w:rsidRDefault="00D7667A" w:rsidP="00D7667A">
            <w:pPr>
              <w:jc w:val="center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eastAsia="ru-RU"/>
                <w14:shadow w14:blurRad="50800" w14:dist="38989" w14:dir="5460000" w14:sx="100000" w14:sy="100000" w14:kx="0" w14:ky="0" w14:algn="tl">
                  <w14:srgbClr w14:val="000000">
                    <w14:alpha w14:val="62000"/>
                  </w14:srgbClr>
                </w14:shadow>
              </w:rPr>
            </w:pPr>
            <w:r w:rsidRPr="00761D75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eastAsia="ru-RU"/>
                <w14:shadow w14:blurRad="50800" w14:dist="38989" w14:dir="5460000" w14:sx="100000" w14:sy="100000" w14:kx="0" w14:ky="0" w14:algn="tl">
                  <w14:srgbClr w14:val="000000">
                    <w14:alpha w14:val="62000"/>
                  </w14:srgbClr>
                </w14:shadow>
              </w:rPr>
              <w:t>Победители и призеры муниципального этапа Всероссийской олимпиады школьников 2013/2014 учебного года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439"/>
              <w:gridCol w:w="779"/>
              <w:gridCol w:w="2183"/>
              <w:gridCol w:w="2276"/>
            </w:tblGrid>
            <w:tr w:rsidR="00522338" w:rsidRPr="00761D75" w:rsidTr="00522338">
              <w:tc>
                <w:tcPr>
                  <w:tcW w:w="2439" w:type="dxa"/>
                </w:tcPr>
                <w:p w:rsidR="00761D75" w:rsidRPr="00522338" w:rsidRDefault="00761D75" w:rsidP="00D7667A">
                  <w:pPr>
                    <w:jc w:val="center"/>
                    <w:textAlignment w:val="baseline"/>
                    <w:rPr>
                      <w:rFonts w:ascii="Times New Roman" w:eastAsiaTheme="minorEastAsia" w:hAnsi="Times New Roman" w:cs="Times New Roman"/>
                      <w:bCs/>
                      <w:kern w:val="24"/>
                      <w:sz w:val="24"/>
                      <w:szCs w:val="24"/>
                      <w:lang w:eastAsia="ru-RU"/>
                      <w14:shadow w14:blurRad="50800" w14:dist="38989" w14:dir="5460000" w14:sx="100000" w14:sy="100000" w14:kx="0" w14:ky="0" w14:algn="tl">
                        <w14:srgbClr w14:val="000000">
                          <w14:alpha w14:val="62000"/>
                        </w14:srgbClr>
                      </w14:shadow>
                    </w:rPr>
                  </w:pPr>
                  <w:r w:rsidRPr="00522338">
                    <w:rPr>
                      <w:rFonts w:ascii="Times New Roman" w:eastAsiaTheme="minorEastAsia" w:hAnsi="Times New Roman" w:cs="Times New Roman"/>
                      <w:bCs/>
                      <w:kern w:val="24"/>
                      <w:sz w:val="24"/>
                      <w:szCs w:val="24"/>
                      <w:lang w:eastAsia="ru-RU"/>
                      <w14:shadow w14:blurRad="50800" w14:dist="38989" w14:dir="5460000" w14:sx="100000" w14:sy="100000" w14:kx="0" w14:ky="0" w14:algn="tl">
                        <w14:srgbClr w14:val="000000">
                          <w14:alpha w14:val="62000"/>
                        </w14:srgbClr>
                      </w14:shadow>
                    </w:rPr>
                    <w:t>Ф.И.</w:t>
                  </w:r>
                </w:p>
              </w:tc>
              <w:tc>
                <w:tcPr>
                  <w:tcW w:w="779" w:type="dxa"/>
                </w:tcPr>
                <w:p w:rsidR="00761D75" w:rsidRPr="00522338" w:rsidRDefault="00761D75" w:rsidP="00D7667A">
                  <w:pPr>
                    <w:jc w:val="center"/>
                    <w:textAlignment w:val="baseline"/>
                    <w:rPr>
                      <w:rFonts w:ascii="Times New Roman" w:eastAsiaTheme="minorEastAsia" w:hAnsi="Times New Roman" w:cs="Times New Roman"/>
                      <w:bCs/>
                      <w:kern w:val="24"/>
                      <w:sz w:val="24"/>
                      <w:szCs w:val="24"/>
                      <w:lang w:eastAsia="ru-RU"/>
                      <w14:shadow w14:blurRad="50800" w14:dist="38989" w14:dir="5460000" w14:sx="100000" w14:sy="100000" w14:kx="0" w14:ky="0" w14:algn="tl">
                        <w14:srgbClr w14:val="000000">
                          <w14:alpha w14:val="62000"/>
                        </w14:srgbClr>
                      </w14:shadow>
                    </w:rPr>
                  </w:pPr>
                  <w:r w:rsidRPr="00522338">
                    <w:rPr>
                      <w:rFonts w:ascii="Times New Roman" w:eastAsiaTheme="minorEastAsia" w:hAnsi="Times New Roman" w:cs="Times New Roman"/>
                      <w:bCs/>
                      <w:kern w:val="24"/>
                      <w:sz w:val="24"/>
                      <w:szCs w:val="24"/>
                      <w:lang w:eastAsia="ru-RU"/>
                      <w14:shadow w14:blurRad="50800" w14:dist="38989" w14:dir="5460000" w14:sx="100000" w14:sy="100000" w14:kx="0" w14:ky="0" w14:algn="tl">
                        <w14:srgbClr w14:val="000000">
                          <w14:alpha w14:val="62000"/>
                        </w14:srgbClr>
                      </w14:shadow>
                    </w:rPr>
                    <w:t>класс</w:t>
                  </w:r>
                </w:p>
              </w:tc>
              <w:tc>
                <w:tcPr>
                  <w:tcW w:w="2183" w:type="dxa"/>
                </w:tcPr>
                <w:p w:rsidR="00761D75" w:rsidRPr="00522338" w:rsidRDefault="00761D75" w:rsidP="00D7667A">
                  <w:pPr>
                    <w:jc w:val="center"/>
                    <w:textAlignment w:val="baseline"/>
                    <w:rPr>
                      <w:rFonts w:ascii="Times New Roman" w:eastAsiaTheme="minorEastAsia" w:hAnsi="Times New Roman" w:cs="Times New Roman"/>
                      <w:bCs/>
                      <w:kern w:val="24"/>
                      <w:sz w:val="24"/>
                      <w:szCs w:val="24"/>
                      <w:lang w:eastAsia="ru-RU"/>
                      <w14:shadow w14:blurRad="50800" w14:dist="38989" w14:dir="5460000" w14:sx="100000" w14:sy="100000" w14:kx="0" w14:ky="0" w14:algn="tl">
                        <w14:srgbClr w14:val="000000">
                          <w14:alpha w14:val="62000"/>
                        </w14:srgbClr>
                      </w14:shadow>
                    </w:rPr>
                  </w:pPr>
                  <w:r w:rsidRPr="00522338">
                    <w:rPr>
                      <w:rFonts w:ascii="Times New Roman" w:eastAsiaTheme="minorEastAsia" w:hAnsi="Times New Roman" w:cs="Times New Roman"/>
                      <w:bCs/>
                      <w:kern w:val="24"/>
                      <w:sz w:val="24"/>
                      <w:szCs w:val="24"/>
                      <w:lang w:eastAsia="ru-RU"/>
                      <w14:shadow w14:blurRad="50800" w14:dist="38989" w14:dir="5460000" w14:sx="100000" w14:sy="100000" w14:kx="0" w14:ky="0" w14:algn="tl">
                        <w14:srgbClr w14:val="000000">
                          <w14:alpha w14:val="62000"/>
                        </w14:srgbClr>
                      </w14:shadow>
                    </w:rPr>
                    <w:t>предмет</w:t>
                  </w:r>
                </w:p>
              </w:tc>
              <w:tc>
                <w:tcPr>
                  <w:tcW w:w="2276" w:type="dxa"/>
                </w:tcPr>
                <w:p w:rsidR="00761D75" w:rsidRPr="00522338" w:rsidRDefault="00761D75" w:rsidP="00D7667A">
                  <w:pPr>
                    <w:jc w:val="center"/>
                    <w:textAlignment w:val="baseline"/>
                    <w:rPr>
                      <w:rFonts w:ascii="Times New Roman" w:eastAsiaTheme="minorEastAsia" w:hAnsi="Times New Roman" w:cs="Times New Roman"/>
                      <w:bCs/>
                      <w:kern w:val="24"/>
                      <w:sz w:val="24"/>
                      <w:szCs w:val="24"/>
                      <w:lang w:eastAsia="ru-RU"/>
                      <w14:shadow w14:blurRad="50800" w14:dist="38989" w14:dir="5460000" w14:sx="100000" w14:sy="100000" w14:kx="0" w14:ky="0" w14:algn="tl">
                        <w14:srgbClr w14:val="000000">
                          <w14:alpha w14:val="62000"/>
                        </w14:srgbClr>
                      </w14:shadow>
                    </w:rPr>
                  </w:pPr>
                  <w:r w:rsidRPr="00522338">
                    <w:rPr>
                      <w:rFonts w:ascii="Times New Roman" w:eastAsiaTheme="minorEastAsia" w:hAnsi="Times New Roman" w:cs="Times New Roman"/>
                      <w:bCs/>
                      <w:kern w:val="24"/>
                      <w:sz w:val="24"/>
                      <w:szCs w:val="24"/>
                      <w:lang w:eastAsia="ru-RU"/>
                      <w14:shadow w14:blurRad="50800" w14:dist="38989" w14:dir="5460000" w14:sx="100000" w14:sy="100000" w14:kx="0" w14:ky="0" w14:algn="tl">
                        <w14:srgbClr w14:val="000000">
                          <w14:alpha w14:val="62000"/>
                        </w14:srgbClr>
                      </w14:shadow>
                    </w:rPr>
                    <w:t>учитель</w:t>
                  </w:r>
                </w:p>
              </w:tc>
            </w:tr>
            <w:tr w:rsidR="00522338" w:rsidRPr="00761D75" w:rsidTr="00522338">
              <w:tc>
                <w:tcPr>
                  <w:tcW w:w="2439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Валиева Адиля</w:t>
                  </w:r>
                </w:p>
              </w:tc>
              <w:tc>
                <w:tcPr>
                  <w:tcW w:w="779" w:type="dxa"/>
                </w:tcPr>
                <w:p w:rsidR="00761D75" w:rsidRPr="00522338" w:rsidRDefault="00761D75" w:rsidP="00761D75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183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история</w:t>
                  </w:r>
                </w:p>
              </w:tc>
              <w:tc>
                <w:tcPr>
                  <w:tcW w:w="2276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Блохина Л.Н.</w:t>
                  </w:r>
                </w:p>
              </w:tc>
            </w:tr>
            <w:tr w:rsidR="00522338" w:rsidRPr="00761D75" w:rsidTr="00522338">
              <w:tc>
                <w:tcPr>
                  <w:tcW w:w="2439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Никоноров Игорь</w:t>
                  </w:r>
                </w:p>
              </w:tc>
              <w:tc>
                <w:tcPr>
                  <w:tcW w:w="779" w:type="dxa"/>
                </w:tcPr>
                <w:p w:rsidR="00761D75" w:rsidRPr="00522338" w:rsidRDefault="00761D75" w:rsidP="00761D75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183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астрономия</w:t>
                  </w:r>
                </w:p>
              </w:tc>
              <w:tc>
                <w:tcPr>
                  <w:tcW w:w="2276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Гайнутдинова С.З.</w:t>
                  </w:r>
                </w:p>
              </w:tc>
            </w:tr>
            <w:tr w:rsidR="00522338" w:rsidRPr="00761D75" w:rsidTr="00522338">
              <w:tc>
                <w:tcPr>
                  <w:tcW w:w="2439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Смирнова Ольга</w:t>
                  </w:r>
                </w:p>
              </w:tc>
              <w:tc>
                <w:tcPr>
                  <w:tcW w:w="779" w:type="dxa"/>
                </w:tcPr>
                <w:p w:rsidR="00761D75" w:rsidRPr="00522338" w:rsidRDefault="00761D75" w:rsidP="00761D75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183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экология</w:t>
                  </w:r>
                </w:p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астрономия</w:t>
                  </w:r>
                </w:p>
              </w:tc>
              <w:tc>
                <w:tcPr>
                  <w:tcW w:w="2276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Якупова В.Ф.</w:t>
                  </w:r>
                </w:p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Гайнутдинова С.З.</w:t>
                  </w:r>
                </w:p>
              </w:tc>
            </w:tr>
            <w:tr w:rsidR="00522338" w:rsidRPr="00761D75" w:rsidTr="00522338">
              <w:tc>
                <w:tcPr>
                  <w:tcW w:w="2439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Зубаяров Булат</w:t>
                  </w:r>
                </w:p>
              </w:tc>
              <w:tc>
                <w:tcPr>
                  <w:tcW w:w="779" w:type="dxa"/>
                </w:tcPr>
                <w:p w:rsidR="00761D75" w:rsidRPr="00522338" w:rsidRDefault="00761D75" w:rsidP="00761D75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183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биология</w:t>
                  </w:r>
                </w:p>
              </w:tc>
              <w:tc>
                <w:tcPr>
                  <w:tcW w:w="2276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Якупова В.Ф.</w:t>
                  </w:r>
                </w:p>
              </w:tc>
            </w:tr>
            <w:tr w:rsidR="00522338" w:rsidRPr="00761D75" w:rsidTr="00522338">
              <w:tc>
                <w:tcPr>
                  <w:tcW w:w="2439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Мухамадиев Артур</w:t>
                  </w:r>
                </w:p>
              </w:tc>
              <w:tc>
                <w:tcPr>
                  <w:tcW w:w="779" w:type="dxa"/>
                </w:tcPr>
                <w:p w:rsidR="00761D75" w:rsidRPr="00522338" w:rsidRDefault="00761D75" w:rsidP="00761D75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183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физика</w:t>
                  </w:r>
                </w:p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астрономия</w:t>
                  </w:r>
                </w:p>
              </w:tc>
              <w:tc>
                <w:tcPr>
                  <w:tcW w:w="2276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Гайнутдинова С.З.</w:t>
                  </w:r>
                </w:p>
              </w:tc>
            </w:tr>
            <w:tr w:rsidR="00522338" w:rsidRPr="00761D75" w:rsidTr="00522338">
              <w:tc>
                <w:tcPr>
                  <w:tcW w:w="2439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Димухаметова Алина</w:t>
                  </w:r>
                </w:p>
              </w:tc>
              <w:tc>
                <w:tcPr>
                  <w:tcW w:w="779" w:type="dxa"/>
                </w:tcPr>
                <w:p w:rsidR="00761D75" w:rsidRPr="00522338" w:rsidRDefault="00761D75" w:rsidP="00761D75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183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химия</w:t>
                  </w:r>
                </w:p>
              </w:tc>
              <w:tc>
                <w:tcPr>
                  <w:tcW w:w="2276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Аблямитова Т.А.</w:t>
                  </w:r>
                </w:p>
              </w:tc>
            </w:tr>
            <w:tr w:rsidR="00522338" w:rsidRPr="00761D75" w:rsidTr="00522338">
              <w:tc>
                <w:tcPr>
                  <w:tcW w:w="2439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Круглова Анастасия</w:t>
                  </w:r>
                </w:p>
              </w:tc>
              <w:tc>
                <w:tcPr>
                  <w:tcW w:w="779" w:type="dxa"/>
                </w:tcPr>
                <w:p w:rsidR="00761D75" w:rsidRPr="00522338" w:rsidRDefault="00761D75" w:rsidP="00761D75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183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2276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Блохина Л.Н.</w:t>
                  </w:r>
                </w:p>
              </w:tc>
            </w:tr>
            <w:tr w:rsidR="00522338" w:rsidRPr="00761D75" w:rsidTr="00522338">
              <w:tc>
                <w:tcPr>
                  <w:tcW w:w="2439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Хамитова Софья</w:t>
                  </w:r>
                </w:p>
              </w:tc>
              <w:tc>
                <w:tcPr>
                  <w:tcW w:w="779" w:type="dxa"/>
                </w:tcPr>
                <w:p w:rsidR="00761D75" w:rsidRPr="00522338" w:rsidRDefault="00761D75" w:rsidP="00761D75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183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2276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Блохина Л.Н.</w:t>
                  </w:r>
                </w:p>
              </w:tc>
            </w:tr>
            <w:tr w:rsidR="00522338" w:rsidRPr="00761D75" w:rsidTr="00522338">
              <w:tc>
                <w:tcPr>
                  <w:tcW w:w="2439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Гиззатуллин Рузаль</w:t>
                  </w:r>
                </w:p>
              </w:tc>
              <w:tc>
                <w:tcPr>
                  <w:tcW w:w="779" w:type="dxa"/>
                </w:tcPr>
                <w:p w:rsidR="00761D75" w:rsidRPr="00522338" w:rsidRDefault="00761D75" w:rsidP="00761D75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183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астрономия</w:t>
                  </w:r>
                </w:p>
              </w:tc>
              <w:tc>
                <w:tcPr>
                  <w:tcW w:w="2276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Гайнутдинова С.З.</w:t>
                  </w:r>
                </w:p>
              </w:tc>
            </w:tr>
            <w:tr w:rsidR="00522338" w:rsidRPr="00761D75" w:rsidTr="00522338">
              <w:tc>
                <w:tcPr>
                  <w:tcW w:w="2439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Евдокименко Дмитрий</w:t>
                  </w:r>
                </w:p>
              </w:tc>
              <w:tc>
                <w:tcPr>
                  <w:tcW w:w="779" w:type="dxa"/>
                </w:tcPr>
                <w:p w:rsidR="00761D75" w:rsidRPr="00522338" w:rsidRDefault="00761D75" w:rsidP="00761D75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183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астрономия</w:t>
                  </w:r>
                </w:p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информатика</w:t>
                  </w:r>
                </w:p>
              </w:tc>
              <w:tc>
                <w:tcPr>
                  <w:tcW w:w="2276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Гайнутдинова С.З.</w:t>
                  </w:r>
                </w:p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Митясова Е.А.</w:t>
                  </w:r>
                </w:p>
              </w:tc>
            </w:tr>
            <w:tr w:rsidR="00522338" w:rsidRPr="00761D75" w:rsidTr="00522338">
              <w:tc>
                <w:tcPr>
                  <w:tcW w:w="2439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Исаева Регина</w:t>
                  </w:r>
                </w:p>
              </w:tc>
              <w:tc>
                <w:tcPr>
                  <w:tcW w:w="779" w:type="dxa"/>
                </w:tcPr>
                <w:p w:rsidR="00761D75" w:rsidRPr="00522338" w:rsidRDefault="00761D75" w:rsidP="00761D75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183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276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Тимирханова Н.А.</w:t>
                  </w:r>
                </w:p>
              </w:tc>
            </w:tr>
            <w:tr w:rsidR="00522338" w:rsidRPr="00761D75" w:rsidTr="00522338">
              <w:tc>
                <w:tcPr>
                  <w:tcW w:w="2439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Пархоменко Полина</w:t>
                  </w:r>
                </w:p>
              </w:tc>
              <w:tc>
                <w:tcPr>
                  <w:tcW w:w="779" w:type="dxa"/>
                </w:tcPr>
                <w:p w:rsidR="00761D75" w:rsidRPr="00522338" w:rsidRDefault="00761D75" w:rsidP="00761D75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183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татарский язык</w:t>
                  </w:r>
                </w:p>
              </w:tc>
              <w:tc>
                <w:tcPr>
                  <w:tcW w:w="2276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Авдеенкова А.Г.</w:t>
                  </w:r>
                </w:p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Назмиева А.Р.</w:t>
                  </w:r>
                </w:p>
              </w:tc>
            </w:tr>
            <w:tr w:rsidR="00522338" w:rsidRPr="00761D75" w:rsidTr="00522338">
              <w:tc>
                <w:tcPr>
                  <w:tcW w:w="2439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Хисматуллов Марат</w:t>
                  </w:r>
                </w:p>
              </w:tc>
              <w:tc>
                <w:tcPr>
                  <w:tcW w:w="779" w:type="dxa"/>
                </w:tcPr>
                <w:p w:rsidR="00761D75" w:rsidRPr="00522338" w:rsidRDefault="00761D75" w:rsidP="00761D75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2183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276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Илюшкина Л.И.</w:t>
                  </w:r>
                </w:p>
              </w:tc>
            </w:tr>
            <w:tr w:rsidR="00522338" w:rsidRPr="00761D75" w:rsidTr="00522338">
              <w:tc>
                <w:tcPr>
                  <w:tcW w:w="2439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Атакишиева Нармин</w:t>
                  </w:r>
                </w:p>
              </w:tc>
              <w:tc>
                <w:tcPr>
                  <w:tcW w:w="779" w:type="dxa"/>
                </w:tcPr>
                <w:p w:rsidR="00761D75" w:rsidRPr="00522338" w:rsidRDefault="00761D75" w:rsidP="00761D75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183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татарский язык</w:t>
                  </w:r>
                </w:p>
              </w:tc>
              <w:tc>
                <w:tcPr>
                  <w:tcW w:w="2276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Назмиева А.Р.</w:t>
                  </w:r>
                </w:p>
              </w:tc>
            </w:tr>
            <w:tr w:rsidR="00761D75" w:rsidRPr="00761D75" w:rsidTr="00522338">
              <w:tc>
                <w:tcPr>
                  <w:tcW w:w="2439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Бобренко Никита</w:t>
                  </w:r>
                </w:p>
              </w:tc>
              <w:tc>
                <w:tcPr>
                  <w:tcW w:w="779" w:type="dxa"/>
                </w:tcPr>
                <w:p w:rsidR="00761D75" w:rsidRPr="00522338" w:rsidRDefault="00761D75" w:rsidP="00761D75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183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английский язык</w:t>
                  </w:r>
                </w:p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литература</w:t>
                  </w:r>
                </w:p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276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Зимина Э.В.</w:t>
                  </w:r>
                </w:p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Грищенко Н.А.</w:t>
                  </w:r>
                </w:p>
              </w:tc>
            </w:tr>
            <w:tr w:rsidR="00761D75" w:rsidRPr="00761D75" w:rsidTr="00522338">
              <w:tc>
                <w:tcPr>
                  <w:tcW w:w="2439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Тихонова Анастасия</w:t>
                  </w:r>
                </w:p>
              </w:tc>
              <w:tc>
                <w:tcPr>
                  <w:tcW w:w="779" w:type="dxa"/>
                </w:tcPr>
                <w:p w:rsidR="00761D75" w:rsidRPr="00522338" w:rsidRDefault="00761D75" w:rsidP="00761D75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183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литература</w:t>
                  </w:r>
                </w:p>
              </w:tc>
              <w:tc>
                <w:tcPr>
                  <w:tcW w:w="2276" w:type="dxa"/>
                </w:tcPr>
                <w:p w:rsidR="00761D75" w:rsidRPr="00522338" w:rsidRDefault="00761D75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Егорова Е.А.</w:t>
                  </w:r>
                </w:p>
              </w:tc>
            </w:tr>
          </w:tbl>
          <w:p w:rsidR="00761D75" w:rsidRPr="00D7667A" w:rsidRDefault="00761D75" w:rsidP="00D7667A">
            <w:pPr>
              <w:jc w:val="center"/>
              <w:textAlignment w:val="baseline"/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eastAsia="ru-RU"/>
                <w14:shadow w14:blurRad="50800" w14:dist="38989" w14:dir="5460000" w14:sx="100000" w14:sy="100000" w14:kx="0" w14:ky="0" w14:algn="tl">
                  <w14:srgbClr w14:val="000000">
                    <w14:alpha w14:val="62000"/>
                  </w14:srgbClr>
                </w14:shadow>
              </w:rPr>
            </w:pPr>
          </w:p>
          <w:p w:rsidR="00522338" w:rsidRDefault="00522338" w:rsidP="00522338">
            <w:pPr>
              <w:jc w:val="center"/>
              <w:rPr>
                <w:rFonts w:ascii="Times New Roman" w:eastAsiaTheme="majorEastAsia" w:hAnsi="Times New Roman" w:cs="Times New Roman"/>
                <w:bCs/>
                <w:kern w:val="24"/>
                <w:sz w:val="28"/>
                <w:szCs w:val="28"/>
                <w14:shadow w14:blurRad="50800" w14:dist="38989" w14:dir="5460000" w14:sx="100000" w14:sy="100000" w14:kx="0" w14:ky="0" w14:algn="tl">
                  <w14:srgbClr w14:val="000000">
                    <w14:alpha w14:val="62000"/>
                  </w14:srgbClr>
                </w14:shadow>
              </w:rPr>
            </w:pPr>
            <w:r w:rsidRPr="00522338">
              <w:rPr>
                <w:rFonts w:ascii="Times New Roman" w:eastAsiaTheme="majorEastAsia" w:hAnsi="Times New Roman" w:cs="Times New Roman"/>
                <w:bCs/>
                <w:kern w:val="24"/>
                <w:sz w:val="28"/>
                <w:szCs w:val="28"/>
                <w14:shadow w14:blurRad="50800" w14:dist="38989" w14:dir="5460000" w14:sx="100000" w14:sy="100000" w14:kx="0" w14:ky="0" w14:algn="tl">
                  <w14:srgbClr w14:val="000000">
                    <w14:alpha w14:val="62000"/>
                  </w14:srgbClr>
                </w14:shadow>
              </w:rPr>
              <w:t>Победитель и призеры регионального этапа Всероссийской олимпиады школьников 2013/2014 учебного года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407"/>
              <w:gridCol w:w="862"/>
              <w:gridCol w:w="2155"/>
              <w:gridCol w:w="2253"/>
            </w:tblGrid>
            <w:tr w:rsidR="00522338" w:rsidRPr="00761D75" w:rsidTr="00522338">
              <w:tc>
                <w:tcPr>
                  <w:tcW w:w="2407" w:type="dxa"/>
                </w:tcPr>
                <w:p w:rsidR="00522338" w:rsidRPr="00522338" w:rsidRDefault="00522338" w:rsidP="00C16F81">
                  <w:pPr>
                    <w:jc w:val="center"/>
                    <w:textAlignment w:val="baseline"/>
                    <w:rPr>
                      <w:rFonts w:ascii="Times New Roman" w:eastAsiaTheme="minorEastAsia" w:hAnsi="Times New Roman" w:cs="Times New Roman"/>
                      <w:bCs/>
                      <w:kern w:val="24"/>
                      <w:sz w:val="24"/>
                      <w:szCs w:val="24"/>
                      <w:lang w:eastAsia="ru-RU"/>
                      <w14:shadow w14:blurRad="50800" w14:dist="38989" w14:dir="5460000" w14:sx="100000" w14:sy="100000" w14:kx="0" w14:ky="0" w14:algn="tl">
                        <w14:srgbClr w14:val="000000">
                          <w14:alpha w14:val="62000"/>
                        </w14:srgbClr>
                      </w14:shadow>
                    </w:rPr>
                  </w:pPr>
                  <w:r w:rsidRPr="00522338">
                    <w:rPr>
                      <w:rFonts w:ascii="Times New Roman" w:eastAsiaTheme="minorEastAsia" w:hAnsi="Times New Roman" w:cs="Times New Roman"/>
                      <w:bCs/>
                      <w:kern w:val="24"/>
                      <w:sz w:val="24"/>
                      <w:szCs w:val="24"/>
                      <w:lang w:eastAsia="ru-RU"/>
                      <w14:shadow w14:blurRad="50800" w14:dist="38989" w14:dir="5460000" w14:sx="100000" w14:sy="100000" w14:kx="0" w14:ky="0" w14:algn="tl">
                        <w14:srgbClr w14:val="000000">
                          <w14:alpha w14:val="62000"/>
                        </w14:srgbClr>
                      </w14:shadow>
                    </w:rPr>
                    <w:t>Ф.И.</w:t>
                  </w:r>
                </w:p>
              </w:tc>
              <w:tc>
                <w:tcPr>
                  <w:tcW w:w="862" w:type="dxa"/>
                </w:tcPr>
                <w:p w:rsidR="00522338" w:rsidRPr="00522338" w:rsidRDefault="00522338" w:rsidP="00C16F81">
                  <w:pPr>
                    <w:jc w:val="center"/>
                    <w:textAlignment w:val="baseline"/>
                    <w:rPr>
                      <w:rFonts w:ascii="Times New Roman" w:eastAsiaTheme="minorEastAsia" w:hAnsi="Times New Roman" w:cs="Times New Roman"/>
                      <w:bCs/>
                      <w:kern w:val="24"/>
                      <w:sz w:val="24"/>
                      <w:szCs w:val="24"/>
                      <w:lang w:eastAsia="ru-RU"/>
                      <w14:shadow w14:blurRad="50800" w14:dist="38989" w14:dir="5460000" w14:sx="100000" w14:sy="100000" w14:kx="0" w14:ky="0" w14:algn="tl">
                        <w14:srgbClr w14:val="000000">
                          <w14:alpha w14:val="62000"/>
                        </w14:srgbClr>
                      </w14:shadow>
                    </w:rPr>
                  </w:pPr>
                  <w:r w:rsidRPr="00522338">
                    <w:rPr>
                      <w:rFonts w:ascii="Times New Roman" w:eastAsiaTheme="minorEastAsia" w:hAnsi="Times New Roman" w:cs="Times New Roman"/>
                      <w:bCs/>
                      <w:kern w:val="24"/>
                      <w:sz w:val="24"/>
                      <w:szCs w:val="24"/>
                      <w:lang w:eastAsia="ru-RU"/>
                      <w14:shadow w14:blurRad="50800" w14:dist="38989" w14:dir="5460000" w14:sx="100000" w14:sy="100000" w14:kx="0" w14:ky="0" w14:algn="tl">
                        <w14:srgbClr w14:val="000000">
                          <w14:alpha w14:val="62000"/>
                        </w14:srgbClr>
                      </w14:shadow>
                    </w:rPr>
                    <w:t>класс</w:t>
                  </w:r>
                </w:p>
              </w:tc>
              <w:tc>
                <w:tcPr>
                  <w:tcW w:w="2155" w:type="dxa"/>
                </w:tcPr>
                <w:p w:rsidR="00522338" w:rsidRPr="00522338" w:rsidRDefault="00522338" w:rsidP="00C16F81">
                  <w:pPr>
                    <w:jc w:val="center"/>
                    <w:textAlignment w:val="baseline"/>
                    <w:rPr>
                      <w:rFonts w:ascii="Times New Roman" w:eastAsiaTheme="minorEastAsia" w:hAnsi="Times New Roman" w:cs="Times New Roman"/>
                      <w:bCs/>
                      <w:kern w:val="24"/>
                      <w:sz w:val="24"/>
                      <w:szCs w:val="24"/>
                      <w:lang w:eastAsia="ru-RU"/>
                      <w14:shadow w14:blurRad="50800" w14:dist="38989" w14:dir="5460000" w14:sx="100000" w14:sy="100000" w14:kx="0" w14:ky="0" w14:algn="tl">
                        <w14:srgbClr w14:val="000000">
                          <w14:alpha w14:val="62000"/>
                        </w14:srgbClr>
                      </w14:shadow>
                    </w:rPr>
                  </w:pPr>
                  <w:r w:rsidRPr="00522338">
                    <w:rPr>
                      <w:rFonts w:ascii="Times New Roman" w:eastAsiaTheme="minorEastAsia" w:hAnsi="Times New Roman" w:cs="Times New Roman"/>
                      <w:bCs/>
                      <w:kern w:val="24"/>
                      <w:sz w:val="24"/>
                      <w:szCs w:val="24"/>
                      <w:lang w:eastAsia="ru-RU"/>
                      <w14:shadow w14:blurRad="50800" w14:dist="38989" w14:dir="5460000" w14:sx="100000" w14:sy="100000" w14:kx="0" w14:ky="0" w14:algn="tl">
                        <w14:srgbClr w14:val="000000">
                          <w14:alpha w14:val="62000"/>
                        </w14:srgbClr>
                      </w14:shadow>
                    </w:rPr>
                    <w:t>предмет</w:t>
                  </w:r>
                </w:p>
              </w:tc>
              <w:tc>
                <w:tcPr>
                  <w:tcW w:w="2253" w:type="dxa"/>
                </w:tcPr>
                <w:p w:rsidR="00522338" w:rsidRPr="00522338" w:rsidRDefault="00522338" w:rsidP="00C16F81">
                  <w:pPr>
                    <w:jc w:val="center"/>
                    <w:textAlignment w:val="baseline"/>
                    <w:rPr>
                      <w:rFonts w:ascii="Times New Roman" w:eastAsiaTheme="minorEastAsia" w:hAnsi="Times New Roman" w:cs="Times New Roman"/>
                      <w:bCs/>
                      <w:kern w:val="24"/>
                      <w:sz w:val="24"/>
                      <w:szCs w:val="24"/>
                      <w:lang w:eastAsia="ru-RU"/>
                      <w14:shadow w14:blurRad="50800" w14:dist="38989" w14:dir="5460000" w14:sx="100000" w14:sy="100000" w14:kx="0" w14:ky="0" w14:algn="tl">
                        <w14:srgbClr w14:val="000000">
                          <w14:alpha w14:val="62000"/>
                        </w14:srgbClr>
                      </w14:shadow>
                    </w:rPr>
                  </w:pPr>
                  <w:r w:rsidRPr="00522338">
                    <w:rPr>
                      <w:rFonts w:ascii="Times New Roman" w:eastAsiaTheme="minorEastAsia" w:hAnsi="Times New Roman" w:cs="Times New Roman"/>
                      <w:bCs/>
                      <w:kern w:val="24"/>
                      <w:sz w:val="24"/>
                      <w:szCs w:val="24"/>
                      <w:lang w:eastAsia="ru-RU"/>
                      <w14:shadow w14:blurRad="50800" w14:dist="38989" w14:dir="5460000" w14:sx="100000" w14:sy="100000" w14:kx="0" w14:ky="0" w14:algn="tl">
                        <w14:srgbClr w14:val="000000">
                          <w14:alpha w14:val="62000"/>
                        </w14:srgbClr>
                      </w14:shadow>
                    </w:rPr>
                    <w:t>учитель</w:t>
                  </w:r>
                </w:p>
              </w:tc>
            </w:tr>
            <w:tr w:rsidR="00522338" w:rsidRPr="00D7667A" w:rsidTr="00522338">
              <w:tc>
                <w:tcPr>
                  <w:tcW w:w="2407" w:type="dxa"/>
                </w:tcPr>
                <w:p w:rsidR="00522338" w:rsidRPr="00522338" w:rsidRDefault="00522338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Валиева Адиля</w:t>
                  </w:r>
                </w:p>
              </w:tc>
              <w:tc>
                <w:tcPr>
                  <w:tcW w:w="862" w:type="dxa"/>
                </w:tcPr>
                <w:p w:rsidR="00522338" w:rsidRPr="00522338" w:rsidRDefault="00522338" w:rsidP="00522338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155" w:type="dxa"/>
                </w:tcPr>
                <w:p w:rsidR="00522338" w:rsidRPr="00522338" w:rsidRDefault="00522338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история</w:t>
                  </w:r>
                </w:p>
              </w:tc>
              <w:tc>
                <w:tcPr>
                  <w:tcW w:w="2253" w:type="dxa"/>
                </w:tcPr>
                <w:p w:rsidR="00522338" w:rsidRPr="00522338" w:rsidRDefault="00522338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Блохина Л.Н.</w:t>
                  </w:r>
                </w:p>
              </w:tc>
            </w:tr>
            <w:tr w:rsidR="00522338" w:rsidRPr="00D7667A" w:rsidTr="00522338">
              <w:tc>
                <w:tcPr>
                  <w:tcW w:w="2407" w:type="dxa"/>
                </w:tcPr>
                <w:p w:rsidR="00522338" w:rsidRPr="00522338" w:rsidRDefault="00522338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bCs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Никоноров Игорь</w:t>
                  </w:r>
                </w:p>
              </w:tc>
              <w:tc>
                <w:tcPr>
                  <w:tcW w:w="862" w:type="dxa"/>
                </w:tcPr>
                <w:p w:rsidR="00522338" w:rsidRPr="00522338" w:rsidRDefault="00522338" w:rsidP="00522338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bCs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155" w:type="dxa"/>
                </w:tcPr>
                <w:p w:rsidR="00522338" w:rsidRPr="00522338" w:rsidRDefault="00522338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bCs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астрономия</w:t>
                  </w:r>
                </w:p>
              </w:tc>
              <w:tc>
                <w:tcPr>
                  <w:tcW w:w="2253" w:type="dxa"/>
                </w:tcPr>
                <w:p w:rsidR="00522338" w:rsidRPr="00522338" w:rsidRDefault="00522338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bCs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Гайнутдинова С.З.</w:t>
                  </w:r>
                </w:p>
              </w:tc>
            </w:tr>
            <w:tr w:rsidR="00522338" w:rsidRPr="00D7667A" w:rsidTr="00522338">
              <w:tc>
                <w:tcPr>
                  <w:tcW w:w="2407" w:type="dxa"/>
                </w:tcPr>
                <w:p w:rsidR="00522338" w:rsidRPr="00522338" w:rsidRDefault="00522338" w:rsidP="00C16F8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bCs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Евдокименко Дмитрий</w:t>
                  </w:r>
                </w:p>
              </w:tc>
              <w:tc>
                <w:tcPr>
                  <w:tcW w:w="862" w:type="dxa"/>
                </w:tcPr>
                <w:p w:rsidR="00522338" w:rsidRPr="00522338" w:rsidRDefault="00522338" w:rsidP="00522338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bCs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155" w:type="dxa"/>
                </w:tcPr>
                <w:p w:rsidR="00522338" w:rsidRPr="00522338" w:rsidRDefault="00522338" w:rsidP="00C16F8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bCs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астрономия</w:t>
                  </w:r>
                </w:p>
              </w:tc>
              <w:tc>
                <w:tcPr>
                  <w:tcW w:w="2253" w:type="dxa"/>
                </w:tcPr>
                <w:p w:rsidR="00522338" w:rsidRPr="00522338" w:rsidRDefault="00522338" w:rsidP="00C16F8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bCs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Гайнутдинова С.З.</w:t>
                  </w:r>
                </w:p>
              </w:tc>
            </w:tr>
            <w:tr w:rsidR="00522338" w:rsidRPr="00D7667A" w:rsidTr="00522338">
              <w:tc>
                <w:tcPr>
                  <w:tcW w:w="2407" w:type="dxa"/>
                </w:tcPr>
                <w:p w:rsidR="00522338" w:rsidRPr="00522338" w:rsidRDefault="00522338" w:rsidP="00C16F8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bCs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Мухамадиев Артур</w:t>
                  </w:r>
                </w:p>
              </w:tc>
              <w:tc>
                <w:tcPr>
                  <w:tcW w:w="862" w:type="dxa"/>
                </w:tcPr>
                <w:p w:rsidR="00522338" w:rsidRPr="00522338" w:rsidRDefault="00522338" w:rsidP="00522338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bCs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155" w:type="dxa"/>
                </w:tcPr>
                <w:p w:rsidR="00522338" w:rsidRPr="00522338" w:rsidRDefault="00522338" w:rsidP="00C16F8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bCs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астрономия</w:t>
                  </w:r>
                </w:p>
              </w:tc>
              <w:tc>
                <w:tcPr>
                  <w:tcW w:w="2253" w:type="dxa"/>
                </w:tcPr>
                <w:p w:rsidR="00522338" w:rsidRPr="00522338" w:rsidRDefault="00522338" w:rsidP="00C16F8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bCs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Гайнутдинова С.З.</w:t>
                  </w:r>
                </w:p>
              </w:tc>
            </w:tr>
            <w:tr w:rsidR="00522338" w:rsidRPr="00D7667A" w:rsidTr="00522338">
              <w:tc>
                <w:tcPr>
                  <w:tcW w:w="2407" w:type="dxa"/>
                </w:tcPr>
                <w:p w:rsidR="00522338" w:rsidRPr="00522338" w:rsidRDefault="00522338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Зубаяров Булат</w:t>
                  </w:r>
                </w:p>
              </w:tc>
              <w:tc>
                <w:tcPr>
                  <w:tcW w:w="862" w:type="dxa"/>
                </w:tcPr>
                <w:p w:rsidR="00522338" w:rsidRPr="00522338" w:rsidRDefault="00522338" w:rsidP="00522338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155" w:type="dxa"/>
                </w:tcPr>
                <w:p w:rsidR="00522338" w:rsidRPr="00522338" w:rsidRDefault="00522338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биология</w:t>
                  </w:r>
                </w:p>
              </w:tc>
              <w:tc>
                <w:tcPr>
                  <w:tcW w:w="2253" w:type="dxa"/>
                </w:tcPr>
                <w:p w:rsidR="00522338" w:rsidRPr="00522338" w:rsidRDefault="00522338" w:rsidP="00C16F81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Якупова В.Ф.</w:t>
                  </w:r>
                </w:p>
              </w:tc>
            </w:tr>
            <w:tr w:rsidR="00522338" w:rsidRPr="00D7667A" w:rsidTr="00522338">
              <w:tc>
                <w:tcPr>
                  <w:tcW w:w="2407" w:type="dxa"/>
                </w:tcPr>
                <w:p w:rsidR="00522338" w:rsidRPr="00522338" w:rsidRDefault="00522338" w:rsidP="00C16F8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bCs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lastRenderedPageBreak/>
                    <w:t>Бобренко Никита</w:t>
                  </w:r>
                </w:p>
              </w:tc>
              <w:tc>
                <w:tcPr>
                  <w:tcW w:w="862" w:type="dxa"/>
                </w:tcPr>
                <w:p w:rsidR="00522338" w:rsidRPr="00522338" w:rsidRDefault="00522338" w:rsidP="00522338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bCs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155" w:type="dxa"/>
                </w:tcPr>
                <w:p w:rsidR="00522338" w:rsidRPr="00522338" w:rsidRDefault="00522338" w:rsidP="00C16F8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bCs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английский язык</w:t>
                  </w:r>
                </w:p>
              </w:tc>
              <w:tc>
                <w:tcPr>
                  <w:tcW w:w="2253" w:type="dxa"/>
                </w:tcPr>
                <w:p w:rsidR="00522338" w:rsidRPr="00522338" w:rsidRDefault="00522338" w:rsidP="00C16F8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22338">
                    <w:rPr>
                      <w:rFonts w:ascii="Times New Roman" w:eastAsia="Times New Roman" w:hAnsi="Times New Roman" w:cs="Times New Roman"/>
                      <w:bCs/>
                      <w:color w:val="000000" w:themeColor="dark1"/>
                      <w:kern w:val="24"/>
                      <w:sz w:val="24"/>
                      <w:szCs w:val="24"/>
                      <w:lang w:eastAsia="ru-RU"/>
                    </w:rPr>
                    <w:t>Зимина Э.В.</w:t>
                  </w:r>
                </w:p>
              </w:tc>
            </w:tr>
          </w:tbl>
          <w:p w:rsidR="00D7667A" w:rsidRDefault="00D7667A" w:rsidP="00D332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217" w:rsidRPr="001B216F" w:rsidRDefault="00D33217" w:rsidP="0076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16F">
              <w:rPr>
                <w:rFonts w:ascii="Times New Roman" w:hAnsi="Times New Roman" w:cs="Times New Roman"/>
                <w:sz w:val="28"/>
                <w:szCs w:val="28"/>
              </w:rPr>
              <w:t xml:space="preserve">Серьезную роль сегодня играют и дистанционные предметные олимпиады, а также олимпиады, проводимые на базе К(П)ФУ и др.вузов. Так, педагоги нашей гимназии </w:t>
            </w:r>
            <w:r w:rsidR="00D7667A">
              <w:rPr>
                <w:rFonts w:ascii="Times New Roman" w:hAnsi="Times New Roman" w:cs="Times New Roman"/>
                <w:sz w:val="28"/>
                <w:szCs w:val="28"/>
              </w:rPr>
              <w:t>Аблямитова Т.А.,</w:t>
            </w:r>
            <w:r w:rsidRPr="001B216F">
              <w:rPr>
                <w:rFonts w:ascii="Times New Roman" w:hAnsi="Times New Roman" w:cs="Times New Roman"/>
                <w:sz w:val="28"/>
                <w:szCs w:val="28"/>
              </w:rPr>
              <w:t xml:space="preserve"> Гайнутдинова С.З., </w:t>
            </w:r>
            <w:r w:rsidR="00D7667A">
              <w:rPr>
                <w:rFonts w:ascii="Times New Roman" w:hAnsi="Times New Roman" w:cs="Times New Roman"/>
                <w:sz w:val="28"/>
                <w:szCs w:val="28"/>
              </w:rPr>
              <w:t>Якупова В.Ф.</w:t>
            </w:r>
            <w:r w:rsidR="00D7667A" w:rsidRPr="001B21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216F">
              <w:rPr>
                <w:rFonts w:ascii="Times New Roman" w:hAnsi="Times New Roman" w:cs="Times New Roman"/>
                <w:sz w:val="28"/>
                <w:szCs w:val="28"/>
              </w:rPr>
              <w:t>имеют около 50 победителей и призеров в региональных и федеральных олимпиадах по химии, биологии, физике, астрономии. Среди них</w:t>
            </w:r>
            <w:r w:rsidR="00CF2D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216F">
              <w:rPr>
                <w:rFonts w:ascii="Times New Roman" w:hAnsi="Times New Roman" w:cs="Times New Roman"/>
                <w:sz w:val="28"/>
                <w:szCs w:val="28"/>
              </w:rPr>
              <w:t>- Зубаяров Булат (10 класс), призер Всесибирской открытой олимпиады по биологии и  Олимпиады Санкт-Петербургского государственного университета; Евдокименко Д. (11 класс), победитель Олимпиады ННЦ Центральной России и стран СНГ и Олимпиады Санкт-Петербургского государственного университета, призеры Олимпиады Санкт-Петербургского государственного университета Габдраупов Д. (11 класс), Мухамадиев А. (8 класс), Никоноров И. (7 класс), Хусаинова Д. (7 класс),  Мустафин Р. (5 класс), Шайдуллина А.(5 класс), а также воспитанники учителя химии Аблямитовой Т.А., среди которых – Багаутдинова Р. (11 класс), победитель олимпиады КХТИ-2013 и 10 призеров; Романова Д. (10 класс), призер Всесибирской открытой олимпиады по химии и многие другие.</w:t>
            </w:r>
          </w:p>
          <w:p w:rsidR="00046871" w:rsidRPr="00A05D91" w:rsidRDefault="00CF2D69" w:rsidP="00046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Достижения и проблемы</w:t>
            </w:r>
            <w:r w:rsidR="00046871">
              <w:rPr>
                <w:rFonts w:ascii="Times New Roman" w:hAnsi="Times New Roman" w:cs="Times New Roman"/>
                <w:sz w:val="28"/>
                <w:szCs w:val="28"/>
              </w:rPr>
              <w:t xml:space="preserve"> социализации (правонарушения, поведенческие риски).</w:t>
            </w:r>
          </w:p>
          <w:p w:rsidR="00046871" w:rsidRPr="009D768B" w:rsidRDefault="00046871" w:rsidP="0004687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</w:pPr>
            <w:r w:rsidRPr="009D768B"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  <w:t>В</w:t>
            </w:r>
            <w:r w:rsidRPr="009D768B">
              <w:rPr>
                <w:rFonts w:ascii="Arial" w:eastAsia="Times New Roman" w:hAnsi="Arial" w:cs="Arial"/>
                <w:color w:val="272F2F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  <w:t>течение 2013-2014 учебного года главными задачами воспитательной работы были</w:t>
            </w:r>
            <w:r w:rsidRPr="009D768B"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  <w:t xml:space="preserve"> объединение семейного и педагогического воспитания, формирование у обучающихся внутренних ценностей, социальной адаптации в молодежной среде, в социуме в целом, развитие положительн</w:t>
            </w:r>
            <w:r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  <w:t xml:space="preserve">ых качеств личности обучающихся, </w:t>
            </w:r>
            <w:r w:rsidRPr="009D768B"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  <w:t>а также стремление к самовоспитанию подростка.</w:t>
            </w:r>
          </w:p>
          <w:p w:rsidR="00046871" w:rsidRPr="009D768B" w:rsidRDefault="00046871" w:rsidP="0004687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  <w:t>В течение года проводились различные</w:t>
            </w:r>
            <w:r w:rsidRPr="009D768B"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  <w:t xml:space="preserve">классные и общешкольные </w:t>
            </w:r>
            <w:r w:rsidRPr="009D768B"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  <w:t xml:space="preserve">мероприятия, направленные на </w:t>
            </w:r>
            <w:r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  <w:t>решение вышепоставленных задач (предметные недели по химии, биологии, математике, физике, русскому языку, общешкольные фестивали: «Радуга профессий», «Народы мира в гости к нам!», «Мы-будущее России», «Города-герои», «Снежная сказка», конкурсы классных уголков, классных кабинетов, тематических стенгазет</w:t>
            </w:r>
            <w:r w:rsidR="00C16F81"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  <w:t xml:space="preserve"> тематические </w:t>
            </w:r>
            <w:r w:rsidR="00C16F81"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  <w:t xml:space="preserve">еженедельные </w:t>
            </w:r>
            <w:r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  <w:t xml:space="preserve">классные часы, кинолектории, психологические тренинги для учащихся и родителей, шефская работа учащихся среднего и старшего звена с учащимися младших классов, общешкольные линейки, </w:t>
            </w:r>
            <w:r w:rsidR="00C16F81"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  <w:t>педагогические всеобучи для родителей</w:t>
            </w:r>
            <w:r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  <w:t>).</w:t>
            </w:r>
            <w:r w:rsidR="00C16F81"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  <w:t xml:space="preserve"> В течение всего учебного года еженедельно проходили заседания Малого педагогического совета, куда приглашались учащиеся вместе с родителями для совместного обсуждения и решения текущих психологических и педагогических вопросов.</w:t>
            </w:r>
          </w:p>
          <w:p w:rsidR="00046871" w:rsidRPr="009D768B" w:rsidRDefault="00046871" w:rsidP="00046871">
            <w:pPr>
              <w:numPr>
                <w:ilvl w:val="0"/>
                <w:numId w:val="4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  <w:t xml:space="preserve">По итогам учебного года на внутришкольном учёте состоят на 2 </w:t>
            </w:r>
            <w:r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  <w:lastRenderedPageBreak/>
              <w:t>человека  (0,1</w:t>
            </w:r>
            <w:r w:rsidRPr="009D768B"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  <w:t>%)</w:t>
            </w:r>
            <w:r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  <w:t>.</w:t>
            </w:r>
          </w:p>
          <w:p w:rsidR="00046871" w:rsidRPr="009D768B" w:rsidRDefault="00046871" w:rsidP="00046871">
            <w:pPr>
              <w:numPr>
                <w:ilvl w:val="0"/>
                <w:numId w:val="4"/>
              </w:numPr>
              <w:shd w:val="clear" w:color="auto" w:fill="FFFFFF"/>
              <w:spacing w:line="269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  <w:t>Состоят на учете в ПДН и КДН – 0</w:t>
            </w:r>
            <w:r w:rsidRPr="009D768B"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  <w:t>.</w:t>
            </w:r>
            <w:r w:rsidRPr="009D768B"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  <w:t xml:space="preserve">  </w:t>
            </w:r>
          </w:p>
          <w:p w:rsidR="00046871" w:rsidRPr="009D768B" w:rsidRDefault="00046871" w:rsidP="00046871">
            <w:pPr>
              <w:numPr>
                <w:ilvl w:val="0"/>
                <w:numId w:val="4"/>
              </w:numPr>
              <w:shd w:val="clear" w:color="auto" w:fill="FFFFFF"/>
              <w:spacing w:line="269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</w:pPr>
            <w:r w:rsidRPr="009D768B"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  <w:t>В  динамике наблюдается уменьшение количества обучающихся, состоящих на внутришкол</w:t>
            </w:r>
            <w:r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  <w:t xml:space="preserve">ьном учете, </w:t>
            </w:r>
            <w:r w:rsidRPr="009D768B"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  <w:t xml:space="preserve"> по сравнению с прошлым учебным годом.</w:t>
            </w:r>
          </w:p>
          <w:p w:rsidR="00046871" w:rsidRPr="009D768B" w:rsidRDefault="00046871" w:rsidP="00046871">
            <w:pPr>
              <w:shd w:val="clear" w:color="auto" w:fill="FFFFFF"/>
              <w:spacing w:after="192" w:line="269" w:lineRule="atLeast"/>
              <w:textAlignment w:val="baseline"/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  <w:t>В гимназии</w:t>
            </w:r>
            <w:r w:rsidRPr="009D768B"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  <w:t xml:space="preserve"> нет детей, причисляющих себя к неформальным молодёжным объединениям</w:t>
            </w:r>
            <w:r>
              <w:rPr>
                <w:rFonts w:ascii="Times New Roman" w:eastAsia="Times New Roman" w:hAnsi="Times New Roman" w:cs="Times New Roman"/>
                <w:color w:val="272F2F"/>
                <w:sz w:val="28"/>
                <w:szCs w:val="28"/>
                <w:lang w:eastAsia="ru-RU"/>
              </w:rPr>
              <w:t>.</w:t>
            </w:r>
          </w:p>
          <w:p w:rsidR="00046871" w:rsidRDefault="00046871" w:rsidP="00046871">
            <w:pPr>
              <w:shd w:val="clear" w:color="auto" w:fill="FFFFFF"/>
              <w:ind w:firstLine="36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Данные о состоянии здоровья обучающихся (в динамике по группам здоровья).</w:t>
            </w:r>
          </w:p>
          <w:p w:rsidR="00046871" w:rsidRPr="00566044" w:rsidRDefault="00046871" w:rsidP="00046871">
            <w:pPr>
              <w:shd w:val="clear" w:color="auto" w:fill="FFFFFF"/>
              <w:ind w:firstLine="36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660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По состоянию здоровья у обучающихся в школе детей преобладает </w:t>
            </w:r>
            <w:r w:rsidRPr="0056604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5660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группа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5660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т.е. имеющиеся </w:t>
            </w:r>
            <w:r w:rsidR="00C16F8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 учащихся </w:t>
            </w:r>
            <w:r w:rsidRPr="005660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заболевания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 носят хронического характера.</w:t>
            </w:r>
          </w:p>
          <w:p w:rsidR="00046871" w:rsidRPr="00566044" w:rsidRDefault="00046871" w:rsidP="00046871">
            <w:pPr>
              <w:shd w:val="clear" w:color="auto" w:fill="FFFFFF"/>
              <w:ind w:firstLine="36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660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Структура заболеваний учащихся показывает, что у детей наблюдается улучшения по некоторым показателям, так, например, снизились показатели патологии ЛОР органов, патологии желудочно–кишечного тракта, сколиоза, плоскостопия, заболеваний эндокринной системы, заболеваний сердечносос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удистой системы</w:t>
            </w:r>
            <w:r w:rsidRPr="005660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46871" w:rsidRPr="00566044" w:rsidRDefault="00046871" w:rsidP="00046871">
            <w:pPr>
              <w:shd w:val="clear" w:color="auto" w:fill="FFFFFF"/>
              <w:ind w:firstLine="36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7097" w:type="dxa"/>
              <w:tblInd w:w="3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358"/>
              <w:gridCol w:w="1617"/>
              <w:gridCol w:w="767"/>
              <w:gridCol w:w="1617"/>
              <w:gridCol w:w="738"/>
            </w:tblGrid>
            <w:tr w:rsidR="00046871" w:rsidRPr="00566044" w:rsidTr="00C16F81">
              <w:trPr>
                <w:trHeight w:val="282"/>
              </w:trPr>
              <w:tc>
                <w:tcPr>
                  <w:tcW w:w="235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46871" w:rsidRPr="00566044" w:rsidRDefault="00046871" w:rsidP="00C16F8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5660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Группа </w:t>
                  </w:r>
                </w:p>
                <w:p w:rsidR="00046871" w:rsidRPr="00566044" w:rsidRDefault="00046871" w:rsidP="00C16F8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5660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здоровья</w:t>
                  </w:r>
                </w:p>
              </w:tc>
              <w:tc>
                <w:tcPr>
                  <w:tcW w:w="23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871" w:rsidRPr="00566044" w:rsidRDefault="00046871" w:rsidP="00C16F8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2013</w:t>
                  </w:r>
                </w:p>
              </w:tc>
              <w:tc>
                <w:tcPr>
                  <w:tcW w:w="23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871" w:rsidRPr="00566044" w:rsidRDefault="00046871" w:rsidP="00C16F8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5660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20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14</w:t>
                  </w:r>
                </w:p>
              </w:tc>
            </w:tr>
            <w:tr w:rsidR="00046871" w:rsidRPr="00566044" w:rsidTr="00C16F81">
              <w:trPr>
                <w:trHeight w:val="129"/>
              </w:trPr>
              <w:tc>
                <w:tcPr>
                  <w:tcW w:w="235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871" w:rsidRPr="00A05D91" w:rsidRDefault="00046871" w:rsidP="00C16F8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871" w:rsidRPr="00566044" w:rsidRDefault="00046871" w:rsidP="00C16F8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5660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Количество</w:t>
                  </w:r>
                </w:p>
                <w:p w:rsidR="00046871" w:rsidRPr="00566044" w:rsidRDefault="00046871" w:rsidP="00C16F8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5660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учащихся</w:t>
                  </w: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871" w:rsidRPr="00566044" w:rsidRDefault="00046871" w:rsidP="00C16F8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5660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871" w:rsidRPr="00566044" w:rsidRDefault="00046871" w:rsidP="00C16F8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5660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Количество</w:t>
                  </w:r>
                </w:p>
                <w:p w:rsidR="00046871" w:rsidRPr="00566044" w:rsidRDefault="00046871" w:rsidP="00C16F8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5660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учащихся</w:t>
                  </w: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871" w:rsidRPr="00566044" w:rsidRDefault="00046871" w:rsidP="00C16F8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5660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%</w:t>
                  </w:r>
                </w:p>
              </w:tc>
            </w:tr>
            <w:tr w:rsidR="00046871" w:rsidRPr="00566044" w:rsidTr="00C16F81">
              <w:trPr>
                <w:trHeight w:val="282"/>
              </w:trPr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871" w:rsidRPr="00566044" w:rsidRDefault="00046871" w:rsidP="00C16F8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5660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I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871" w:rsidRPr="00566044" w:rsidRDefault="00046871" w:rsidP="00C16F8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284</w:t>
                  </w: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871" w:rsidRPr="00566044" w:rsidRDefault="00046871" w:rsidP="00C16F8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24,9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871" w:rsidRPr="00566044" w:rsidRDefault="00046871" w:rsidP="00C16F8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284</w:t>
                  </w: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871" w:rsidRPr="00566044" w:rsidRDefault="00046871" w:rsidP="00C16F8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24,9</w:t>
                  </w:r>
                </w:p>
              </w:tc>
            </w:tr>
            <w:tr w:rsidR="00046871" w:rsidRPr="00566044" w:rsidTr="00C16F81">
              <w:trPr>
                <w:trHeight w:val="296"/>
              </w:trPr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871" w:rsidRPr="00566044" w:rsidRDefault="00046871" w:rsidP="00C16F8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5660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II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871" w:rsidRPr="00566044" w:rsidRDefault="00046871" w:rsidP="00C16F8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558</w:t>
                  </w: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871" w:rsidRPr="00566044" w:rsidRDefault="00046871" w:rsidP="00C16F8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48,9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871" w:rsidRPr="00566044" w:rsidRDefault="00046871" w:rsidP="00C16F8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564</w:t>
                  </w: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871" w:rsidRPr="00566044" w:rsidRDefault="00046871" w:rsidP="00C16F8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49,4</w:t>
                  </w:r>
                </w:p>
              </w:tc>
            </w:tr>
            <w:tr w:rsidR="00046871" w:rsidRPr="00566044" w:rsidTr="00C16F81">
              <w:trPr>
                <w:trHeight w:val="282"/>
              </w:trPr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871" w:rsidRPr="00566044" w:rsidRDefault="00046871" w:rsidP="00C16F8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5660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III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871" w:rsidRPr="00566044" w:rsidRDefault="00046871" w:rsidP="00C16F8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302</w:t>
                  </w: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871" w:rsidRPr="00566044" w:rsidRDefault="00046871" w:rsidP="00C16F8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26,4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871" w:rsidRPr="00566044" w:rsidRDefault="00046871" w:rsidP="00C16F8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281</w:t>
                  </w: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871" w:rsidRPr="00566044" w:rsidRDefault="00046871" w:rsidP="00C16F8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24,6</w:t>
                  </w:r>
                </w:p>
              </w:tc>
            </w:tr>
            <w:tr w:rsidR="00046871" w:rsidRPr="00566044" w:rsidTr="00C16F81">
              <w:trPr>
                <w:trHeight w:val="129"/>
              </w:trPr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871" w:rsidRPr="00566044" w:rsidRDefault="00046871" w:rsidP="00C16F8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56604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IV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871" w:rsidRPr="00566044" w:rsidRDefault="00046871" w:rsidP="00C16F8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48</w:t>
                  </w: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871" w:rsidRPr="00566044" w:rsidRDefault="00046871" w:rsidP="00C16F8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4,2</w:t>
                  </w:r>
                </w:p>
              </w:tc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871" w:rsidRPr="00566044" w:rsidRDefault="00046871" w:rsidP="00C16F8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871" w:rsidRPr="00566044" w:rsidRDefault="00046871" w:rsidP="00C16F8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0,9</w:t>
                  </w:r>
                </w:p>
              </w:tc>
            </w:tr>
          </w:tbl>
          <w:p w:rsidR="00D33217" w:rsidRDefault="00D332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F81" w:rsidRDefault="00C16F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95F" w:rsidRDefault="00C76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D73">
              <w:rPr>
                <w:rFonts w:ascii="Times New Roman" w:hAnsi="Times New Roman" w:cs="Times New Roman"/>
                <w:sz w:val="28"/>
                <w:szCs w:val="28"/>
              </w:rPr>
              <w:t>Достижения обучающихся  и их коллективов (объединений,</w:t>
            </w:r>
            <w:r w:rsidR="00CF2D69">
              <w:rPr>
                <w:rFonts w:ascii="Times New Roman" w:hAnsi="Times New Roman" w:cs="Times New Roman"/>
                <w:sz w:val="28"/>
                <w:szCs w:val="28"/>
              </w:rPr>
              <w:t xml:space="preserve"> команд) в районных, городских, республиканских, </w:t>
            </w:r>
            <w:r w:rsidRPr="00652D73">
              <w:rPr>
                <w:rFonts w:ascii="Times New Roman" w:hAnsi="Times New Roman" w:cs="Times New Roman"/>
                <w:sz w:val="28"/>
                <w:szCs w:val="28"/>
              </w:rPr>
              <w:t>федеральных</w:t>
            </w:r>
            <w:r w:rsidR="002C1EA5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конкурсах, соревнованиях: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535"/>
              <w:gridCol w:w="416"/>
              <w:gridCol w:w="1834"/>
              <w:gridCol w:w="1702"/>
              <w:gridCol w:w="1191"/>
              <w:gridCol w:w="1545"/>
            </w:tblGrid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Дорофеева Алина Дмитриевна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Международная молодежная научная конференция «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XXI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Туполевские чтения»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международный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Садреева Ольга Викторовна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Романова Дарья</w:t>
                  </w:r>
                </w:p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Павловна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Международный конкурс “Юридический дебют”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международный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3 место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Романова Людмила Юрьевна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Митясов Александр</w:t>
                  </w:r>
                </w:p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Сергеевич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Международный фестиваль детского творчества «Аксиус»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международный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8"/>
                    </w:rPr>
                    <w:t>Митясова Елена Анатольевна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Романов Вячеслав</w:t>
                  </w:r>
                </w:p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Михайлович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Международны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й фестиваль детского творчества «Аксиус»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международн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ый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победите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ль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 xml:space="preserve">Митясова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Елена Анатольевна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Шарафиев Тимур</w:t>
                  </w:r>
                </w:p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Рустемович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Международный фестиваль детского творчества «Аксиус»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международный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Митясова Елена Анатольевна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Гафиятова Камилла Ильнуровна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Международный конкурс «Юные таланты»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международный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Романова Людмила Юрьевна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Маренов Александр Александрович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Международный фестиваль «Аксиус»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международный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Романова Людмила Юрьевна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Бондаренко Иван Николаевич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Международный фестиваль «Аксиус»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международный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Романова Людмила Юрьевна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Гафурова Гульназ Айдаровна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Международный конкурс «Юные таланты»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международный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Романова Людмила Юрьевна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Хайруллина Диана Ильмасовна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Международный конкурс творческих и исследовательских работ «История татарских деревень» в номинации «Мои земляки»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международный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Айсина Чулпан Исламовна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Капралов Михаил</w:t>
                  </w:r>
                </w:p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Андреевич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Всероссийский конкурс творческих работ “Династии России”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всероссийский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Романова Людмила Юрьевна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Каримова Руслана</w:t>
                  </w:r>
                </w:p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Рустемовна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Всероссийский конкурс творческих и проектных работ «Династии России»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всероссийский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Матрехина Галина Анатольевна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Тахавиев Эмир</w:t>
                  </w:r>
                </w:p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Рустемович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Всероссийский конкурс творческих и проектных работ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«Династии России»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lastRenderedPageBreak/>
                    <w:t>всероссийский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Зарипова Инна Владимировна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Мерзлякова Валерия</w:t>
                  </w:r>
                </w:p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Геннадьевна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Всероссийский конкурс творческих и проектных работ «Династии России»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всероссийский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Зарипова Инна Владимировна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Шавалиева Алина</w:t>
                  </w:r>
                </w:p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Евгеньевна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Всероссийский конкурс творческих и проектных работ «Династии России»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всероссийский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Файзрахманова Наиля Райхановна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Усманов Ралиф</w:t>
                  </w:r>
                </w:p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Раифович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Всероссийский конкурс творческих и проектных работ «Династии России»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всероссийский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Файзрахманова Наиля Райхановна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Капралов Александр</w:t>
                  </w:r>
                </w:p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андреевич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Всероссийский блиц-турнир по русскому языку “Без ошибок”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всероссийский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Диплом победителя</w:t>
                  </w:r>
                </w:p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(1 место)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Романова Людмила Юрьевна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Капралов Александр</w:t>
                  </w:r>
                </w:p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Андреевич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Всероссийская викторина “Котовасия”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всероссийский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Диплом победителя</w:t>
                  </w:r>
                </w:p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(3 место)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Романова Людмила Юрьевна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Хайруллин Айбулат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Всероссийские соревнования по лыжным гонкам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всероссийский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Галкин Виктор Юрьевич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Романова Дарья</w:t>
                  </w:r>
                </w:p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Павловна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VI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республиканская научно-практическая конференция имени Фатиха Амирхана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республиканский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Диплом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III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степени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Романова Людмила Юрьевна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Родионова Ксения</w:t>
                  </w:r>
                </w:p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Алексеевна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Республиканская научно-практическая конференции им. Хади Атласи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республиканский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Макарова Марина Николаевна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Гуськова Елизавета</w:t>
                  </w:r>
                </w:p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Вячеславовн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а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5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Республиканская научно-практическая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конференция им. Хади Атласи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lastRenderedPageBreak/>
                    <w:t>республиканский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призер 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Зиннатуллина Фирая Раиповна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Гафиятова Камилла</w:t>
                  </w:r>
                </w:p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Ильнуровна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VIII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Республиканская научно-практическая конференция «Глобализация – реальность современного мира»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республиканский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Фатхрахманова Гульназ Альбертовна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Шишляев Никита</w:t>
                  </w:r>
                </w:p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Александрович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XVIII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НПК «Ломоносовские чтения»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республиканский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Диплом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II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степени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Романова Людмила Юрьевна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Команда учеников 9-11 классов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9-11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Конкурс – игра «Казань – очаровательная столица» в рамках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Республиканского лингвистического форума «Объединяя языки и культуры» при К(П)ФУ 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республиканский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Тимирханова Надежда Алексеевна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Чурунина Анна</w:t>
                  </w:r>
                </w:p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Андреевна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Республиканский лингвистический форум «Объединяя языки и культуры» при К(П)ФУ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республиканский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Зимина Эльмира Вячеславовна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Команда гимназии</w:t>
                  </w:r>
                </w:p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8"/>
                    </w:rPr>
                    <w:t>9-11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Всероссийская литературная игра «Виктория»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республиканский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8"/>
                    </w:rPr>
                    <w:t>Грищенко Надежда Анатольевна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Романова Дарья Павловна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Республиканский конкурс сочинений «Энергетика и жизнь»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республиканский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призёр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Романова Людмила Юрьевна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Рыжакова Вероника</w:t>
                  </w:r>
                </w:p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Владимировна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XIII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республиканская научно-практическая конференция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школьников и студентов «Языковой вкус эпохи»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республиканский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Диплом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степени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Романова Людмила Юрьевна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Хайруллин Айбулат</w:t>
                  </w:r>
                </w:p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Рамилевич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Открытый республиканский лыжный марафон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республиканский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Галкин Виктор Юрьевич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Хайруллин Айбулат</w:t>
                  </w:r>
                </w:p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Рамилевич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XXXII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первенства Республики Татарстан по лыжным гонкам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республиканский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Галкин Виктор Юрьевич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Хайруллин Айбулат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Открытый республиканский лыжный марафон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республиканский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Галкин Виктор Юрьевич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Хайруллин Айбулат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XXXII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первенства Республики Татарстан по лыжным гонкам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республиканский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Галкин Виктор Юрьевич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Команда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8-9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Патриотический проект “Наследники Отечества”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республиканский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2 место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Блохина Лилия Надировна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Команда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8-9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Военно-патриотическое соревнование “Равнение на Победу”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городской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1 место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Блохина Лилия Надировна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Команда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8-9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Военно-патриотическое соревнование “Равнение на Победу”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городской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1 место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Блохина Лилия Надировна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Команда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8-9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Военно-патриотическое соревнование “Равнение на Победу”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городской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 место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Блохина Лилия Надировна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Туфетулов Тимур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Городской конкурс экскурсоводов на английском языке в рамках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IV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городского фестиваля знатоков иностранных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языков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lastRenderedPageBreak/>
                    <w:t>городской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Минакова Гульнур Марселевна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Туфетулов Тимур с составе районной сборной команды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Городской фестиваль знатоков иностранных языков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городской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Минакова Гульнур Марселевна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6F81" w:rsidRDefault="00C16F81">
                  <w:pPr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tt-RU" w:eastAsia="ru-RU"/>
                    </w:rPr>
                    <w:t>Валеева Лейла</w:t>
                  </w:r>
                </w:p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Городской конкурс стихов «В сердцах, в умах,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на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языках вечный Тукай»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городской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Диплом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 xml:space="preserve">I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степени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Айсина Чулпан Исламовна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8"/>
                    </w:rPr>
                    <w:t>Петрова Вероника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8"/>
                    </w:rPr>
                    <w:t>Городской конкурс сочинений «Счастливые истории»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городской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8"/>
                    </w:rPr>
                    <w:t>победитель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8"/>
                    </w:rPr>
                    <w:t>Тимирханова Надежда Алексеевна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8"/>
                    </w:rPr>
                    <w:t>Круглова Анастасия Андреевна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8"/>
                    </w:rPr>
                    <w:t>Городской конкурс сочинений «Счастливые истории»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городской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8"/>
                    </w:rPr>
                    <w:t>победитель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8"/>
                    </w:rPr>
                    <w:t>Тимирханова Надежда Алексеевна</w:t>
                  </w:r>
                </w:p>
              </w:tc>
            </w:tr>
            <w:tr w:rsidR="00C16F81" w:rsidTr="000F7257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Хабибуллина Виталия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Городской конкурс рисунков «Дорога – не место для игр и развлечений»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городской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8"/>
                    </w:rPr>
                    <w:t>победитель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6F81" w:rsidRDefault="00C16F8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Тимофеева Татьяна Борисовна</w:t>
                  </w:r>
                </w:p>
              </w:tc>
            </w:tr>
          </w:tbl>
          <w:p w:rsidR="008711EF" w:rsidRPr="008711EF" w:rsidRDefault="008711EF" w:rsidP="00C16F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69F7" w:rsidRDefault="00C76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D73">
              <w:rPr>
                <w:rFonts w:ascii="Times New Roman" w:hAnsi="Times New Roman" w:cs="Times New Roman"/>
                <w:sz w:val="28"/>
                <w:szCs w:val="28"/>
              </w:rPr>
              <w:t>Достижения учреждения в конкурсах.</w:t>
            </w:r>
          </w:p>
          <w:p w:rsidR="00652D73" w:rsidRDefault="00B54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«Гимназия № 139» награждена золотой медалью лауреата конкурса «100 лучших школ  России» в номинации «Лучшая гимназия», 2014 год.</w:t>
            </w:r>
          </w:p>
          <w:p w:rsidR="00C769F7" w:rsidRPr="00855ACA" w:rsidRDefault="008711E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1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Городской конкурс пришколь</w:t>
            </w:r>
            <w:r w:rsidR="00855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ных лагерей, призер, 2014 год. </w:t>
            </w:r>
          </w:p>
        </w:tc>
      </w:tr>
      <w:tr w:rsidR="00A94362" w:rsidTr="00BD3130">
        <w:tc>
          <w:tcPr>
            <w:tcW w:w="2518" w:type="dxa"/>
          </w:tcPr>
          <w:p w:rsidR="00A94362" w:rsidRPr="00061A56" w:rsidRDefault="00C76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Социальная активность и внешние связи учреждения</w:t>
            </w:r>
          </w:p>
        </w:tc>
        <w:tc>
          <w:tcPr>
            <w:tcW w:w="7903" w:type="dxa"/>
          </w:tcPr>
          <w:p w:rsidR="00A94362" w:rsidRDefault="00416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888">
              <w:rPr>
                <w:rFonts w:ascii="Times New Roman" w:hAnsi="Times New Roman" w:cs="Times New Roman"/>
                <w:sz w:val="28"/>
                <w:szCs w:val="28"/>
              </w:rPr>
              <w:t>Проекты и мероприятия, реализуемые в интересах и с участием местного сообщества, социальные партнеры учреждения.</w:t>
            </w:r>
          </w:p>
          <w:p w:rsidR="00725888" w:rsidRDefault="00725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2013-2014 учебном году гимназия </w:t>
            </w:r>
            <w:r w:rsidR="0070360F">
              <w:rPr>
                <w:rFonts w:ascii="Times New Roman" w:hAnsi="Times New Roman" w:cs="Times New Roman"/>
                <w:sz w:val="28"/>
                <w:szCs w:val="28"/>
              </w:rPr>
              <w:t>принимала участие</w:t>
            </w:r>
            <w:r w:rsidR="00855ACA">
              <w:rPr>
                <w:rFonts w:ascii="Times New Roman" w:hAnsi="Times New Roman" w:cs="Times New Roman"/>
                <w:sz w:val="28"/>
                <w:szCs w:val="28"/>
              </w:rPr>
              <w:t xml:space="preserve"> в реализации различных </w:t>
            </w:r>
            <w:r w:rsidR="0070360F">
              <w:rPr>
                <w:rFonts w:ascii="Times New Roman" w:hAnsi="Times New Roman" w:cs="Times New Roman"/>
                <w:sz w:val="28"/>
                <w:szCs w:val="28"/>
              </w:rPr>
              <w:t>проектов и мероприятий российского</w:t>
            </w:r>
            <w:r w:rsidR="00855ACA">
              <w:rPr>
                <w:rFonts w:ascii="Times New Roman" w:hAnsi="Times New Roman" w:cs="Times New Roman"/>
                <w:sz w:val="28"/>
                <w:szCs w:val="28"/>
              </w:rPr>
              <w:t>, республи</w:t>
            </w:r>
            <w:r w:rsidR="0070360F">
              <w:rPr>
                <w:rFonts w:ascii="Times New Roman" w:hAnsi="Times New Roman" w:cs="Times New Roman"/>
                <w:sz w:val="28"/>
                <w:szCs w:val="28"/>
              </w:rPr>
              <w:t>канского, городского и районного уровней</w:t>
            </w:r>
            <w:r w:rsidR="00EC222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855A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632"/>
              <w:gridCol w:w="3239"/>
              <w:gridCol w:w="2350"/>
              <w:gridCol w:w="2002"/>
            </w:tblGrid>
            <w:tr w:rsidR="00846A85" w:rsidRPr="00CD615A" w:rsidTr="00CF2D69">
              <w:tc>
                <w:tcPr>
                  <w:tcW w:w="675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 п/п</w:t>
                  </w:r>
                </w:p>
              </w:tc>
              <w:tc>
                <w:tcPr>
                  <w:tcW w:w="4110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Название мероприятия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уровень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</w:t>
                  </w:r>
                </w:p>
              </w:tc>
            </w:tr>
            <w:tr w:rsidR="00846A85" w:rsidRPr="00CD615A" w:rsidTr="00CF2D69">
              <w:tc>
                <w:tcPr>
                  <w:tcW w:w="675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110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Республиканская выставка научных и инновационных проектов детей и молодёжи (в рамках августовского совещания работников </w:t>
                  </w: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образования и науки РТ)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Республиканский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20-22.08.2013г.</w:t>
                  </w:r>
                </w:p>
              </w:tc>
            </w:tr>
            <w:tr w:rsidR="00846A85" w:rsidRPr="00CD615A" w:rsidTr="00CF2D69">
              <w:tc>
                <w:tcPr>
                  <w:tcW w:w="675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</w:t>
                  </w:r>
                </w:p>
              </w:tc>
              <w:tc>
                <w:tcPr>
                  <w:tcW w:w="4110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Городской праздник «Казань- город будущего!»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Городской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30.08.2013г.</w:t>
                  </w:r>
                </w:p>
              </w:tc>
            </w:tr>
            <w:tr w:rsidR="00846A85" w:rsidRPr="00CD615A" w:rsidTr="00CF2D69">
              <w:tc>
                <w:tcPr>
                  <w:tcW w:w="675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110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XIII</w:t>
                  </w: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фестиваль поисковых отрядов РТ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Республиканский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6-8.09.2013г.</w:t>
                  </w:r>
                </w:p>
              </w:tc>
            </w:tr>
            <w:tr w:rsidR="00846A85" w:rsidRPr="00CD615A" w:rsidTr="00CF2D69">
              <w:tc>
                <w:tcPr>
                  <w:tcW w:w="675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110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Всероссийский День бега «Кросс Наций-2013»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Российский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22.09.2013 г.</w:t>
                  </w:r>
                </w:p>
              </w:tc>
            </w:tr>
            <w:tr w:rsidR="00846A85" w:rsidRPr="00CD615A" w:rsidTr="00CF2D69">
              <w:tc>
                <w:tcPr>
                  <w:tcW w:w="675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110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Общегородская акция «Зелёный рекорд»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Городской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2013г.</w:t>
                  </w:r>
                </w:p>
              </w:tc>
            </w:tr>
            <w:tr w:rsidR="00846A85" w:rsidRPr="00CD615A" w:rsidTr="00CF2D69">
              <w:tc>
                <w:tcPr>
                  <w:tcW w:w="675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110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Республиканский Марш Памяти (к 70-летию Великой Победы)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Республиканский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31.10.2013-02.11.2013г.</w:t>
                  </w:r>
                </w:p>
              </w:tc>
            </w:tr>
            <w:tr w:rsidR="00846A85" w:rsidRPr="00CD615A" w:rsidTr="00CF2D69">
              <w:tc>
                <w:tcPr>
                  <w:tcW w:w="675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110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Республиканская благотворительная акция «Подари книге вторую жизнь»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Республиканский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Сентябрь-октябрь 2013г.</w:t>
                  </w:r>
                </w:p>
              </w:tc>
            </w:tr>
            <w:tr w:rsidR="00846A85" w:rsidRPr="00CD615A" w:rsidTr="00CF2D69">
              <w:tc>
                <w:tcPr>
                  <w:tcW w:w="675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110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Всероссийская акция «Спорт-альтернатива пагубным привычкам» 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Всероссийский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30.11.2013г.</w:t>
                  </w:r>
                </w:p>
              </w:tc>
            </w:tr>
            <w:tr w:rsidR="00846A85" w:rsidRPr="00CD615A" w:rsidTr="00CF2D69">
              <w:tc>
                <w:tcPr>
                  <w:tcW w:w="675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110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Республиканская эколого-образовательная акция (открытый урок «Экология и культура-будущее России»)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Республиканский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20.12.2013г.</w:t>
                  </w:r>
                </w:p>
              </w:tc>
            </w:tr>
            <w:tr w:rsidR="00846A85" w:rsidRPr="00CD615A" w:rsidTr="00CF2D69">
              <w:tc>
                <w:tcPr>
                  <w:tcW w:w="675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110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Всероссийская массовая лыжная гонка «Лыжня России-2014»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Всероссийский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10.02.2014г.</w:t>
                  </w:r>
                </w:p>
              </w:tc>
            </w:tr>
            <w:tr w:rsidR="00846A85" w:rsidRPr="00CD615A" w:rsidTr="00CF2D69">
              <w:tc>
                <w:tcPr>
                  <w:tcW w:w="675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110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Единый всероссийский урок «Здоровые дети-в здоровой семье»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Всероссийский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13.02.1014г.</w:t>
                  </w:r>
                </w:p>
              </w:tc>
            </w:tr>
            <w:tr w:rsidR="00846A85" w:rsidRPr="00CD615A" w:rsidTr="00CF2D69">
              <w:tc>
                <w:tcPr>
                  <w:tcW w:w="675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110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Республиканский Марш Памяти-2014 (к 70-летию Великой Победы)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Республиканский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18-22.02.2014г.</w:t>
                  </w:r>
                </w:p>
              </w:tc>
            </w:tr>
            <w:tr w:rsidR="00846A85" w:rsidRPr="00CD615A" w:rsidTr="00CF2D69">
              <w:tc>
                <w:tcPr>
                  <w:tcW w:w="675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110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Городской митинг в поддержку жителей Крыма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Городской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18.03.2014г.</w:t>
                  </w:r>
                </w:p>
              </w:tc>
            </w:tr>
            <w:tr w:rsidR="00846A85" w:rsidRPr="00CD615A" w:rsidTr="00CF2D69">
              <w:tc>
                <w:tcPr>
                  <w:tcW w:w="675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110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Двухмесячник по санитарной очистке и благоустройству города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Городской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Апрель-май 2014г.</w:t>
                  </w:r>
                </w:p>
              </w:tc>
            </w:tr>
            <w:tr w:rsidR="00846A85" w:rsidRPr="00CD615A" w:rsidTr="00CF2D69">
              <w:tc>
                <w:tcPr>
                  <w:tcW w:w="675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110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Первомайская легкоатлетическая эстафета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Городской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01.05.2014г.</w:t>
                  </w:r>
                </w:p>
              </w:tc>
            </w:tr>
            <w:tr w:rsidR="00846A85" w:rsidRPr="00CD615A" w:rsidTr="00CF2D69">
              <w:tc>
                <w:tcPr>
                  <w:tcW w:w="675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110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Всероссийская акция </w:t>
                  </w: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профсоюзов «Достойный труд-справедливая зарплата»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Всероссийский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01.05.2014г.</w:t>
                  </w:r>
                </w:p>
              </w:tc>
            </w:tr>
            <w:tr w:rsidR="00846A85" w:rsidRPr="00CD615A" w:rsidTr="00CF2D69">
              <w:tc>
                <w:tcPr>
                  <w:tcW w:w="675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17</w:t>
                  </w:r>
                </w:p>
              </w:tc>
              <w:tc>
                <w:tcPr>
                  <w:tcW w:w="4110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Торжественное мероприятие для семейных пар ветеранов ВОВ (к 70-летию Великой победы)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Районный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08.05.2014г.</w:t>
                  </w:r>
                </w:p>
              </w:tc>
            </w:tr>
            <w:tr w:rsidR="00846A85" w:rsidRPr="00CD615A" w:rsidTr="00CF2D69">
              <w:tc>
                <w:tcPr>
                  <w:tcW w:w="675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110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Всероссийская акция «Бессмертный полк»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Российский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09.05.2014г.</w:t>
                  </w:r>
                </w:p>
              </w:tc>
            </w:tr>
            <w:tr w:rsidR="00846A85" w:rsidRPr="00CD615A" w:rsidTr="00CF2D69">
              <w:tc>
                <w:tcPr>
                  <w:tcW w:w="675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110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Праздничные мероприятия ко Дню Победы в ВОВ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Городской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09.05.2014г.</w:t>
                  </w:r>
                </w:p>
              </w:tc>
            </w:tr>
            <w:tr w:rsidR="00846A85" w:rsidRPr="00CD615A" w:rsidTr="00CF2D69">
              <w:tc>
                <w:tcPr>
                  <w:tcW w:w="675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110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Единый экологический урок (в рамках Республиканской акции ко Дню экологического образования)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Республиканский</w:t>
                  </w:r>
                </w:p>
              </w:tc>
              <w:tc>
                <w:tcPr>
                  <w:tcW w:w="2393" w:type="dxa"/>
                </w:tcPr>
                <w:p w:rsidR="00846A85" w:rsidRPr="00CD615A" w:rsidRDefault="00846A85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1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12.05.2014г.</w:t>
                  </w:r>
                </w:p>
              </w:tc>
            </w:tr>
          </w:tbl>
          <w:p w:rsidR="00846A85" w:rsidRPr="00725888" w:rsidRDefault="00846A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7DD" w:rsidRDefault="00BE3C01" w:rsidP="00C16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 партнёрство гимназии в 2013-2014 учебном году: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633"/>
              <w:gridCol w:w="11"/>
              <w:gridCol w:w="4534"/>
              <w:gridCol w:w="22"/>
              <w:gridCol w:w="3023"/>
            </w:tblGrid>
            <w:tr w:rsidR="0095246D" w:rsidRPr="00524364" w:rsidTr="00CF2D69">
              <w:tc>
                <w:tcPr>
                  <w:tcW w:w="675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 п/п</w:t>
                  </w:r>
                </w:p>
              </w:tc>
              <w:tc>
                <w:tcPr>
                  <w:tcW w:w="5705" w:type="dxa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Взаимодействующие учреждения</w:t>
                  </w:r>
                </w:p>
              </w:tc>
              <w:tc>
                <w:tcPr>
                  <w:tcW w:w="3191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Направления совместной работы</w:t>
                  </w:r>
                </w:p>
              </w:tc>
            </w:tr>
            <w:tr w:rsidR="0095246D" w:rsidRPr="00524364" w:rsidTr="00CF2D69">
              <w:tc>
                <w:tcPr>
                  <w:tcW w:w="9571" w:type="dxa"/>
                  <w:gridSpan w:val="5"/>
                </w:tcPr>
                <w:p w:rsidR="0095246D" w:rsidRPr="00524364" w:rsidRDefault="0095246D" w:rsidP="00CF2D6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Правоохранительные учреждения</w:t>
                  </w:r>
                </w:p>
              </w:tc>
            </w:tr>
            <w:tr w:rsidR="0095246D" w:rsidRPr="00524364" w:rsidTr="00CF2D69">
              <w:tc>
                <w:tcPr>
                  <w:tcW w:w="675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705" w:type="dxa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КДН при Администрации Вахитовского и Приволжского районов г.Казани</w:t>
                  </w:r>
                </w:p>
              </w:tc>
              <w:tc>
                <w:tcPr>
                  <w:tcW w:w="3191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Воспитательная работа, профилактика правонарушений учащихся</w:t>
                  </w:r>
                </w:p>
              </w:tc>
            </w:tr>
            <w:tr w:rsidR="0095246D" w:rsidRPr="00524364" w:rsidTr="00CF2D69">
              <w:tc>
                <w:tcPr>
                  <w:tcW w:w="675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705" w:type="dxa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ОПДН УВД Приволжского района г.Казани</w:t>
                  </w:r>
                </w:p>
              </w:tc>
              <w:tc>
                <w:tcPr>
                  <w:tcW w:w="3191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Воспитательная работа, профилактика правонарушений учащихся</w:t>
                  </w:r>
                </w:p>
              </w:tc>
            </w:tr>
            <w:tr w:rsidR="0095246D" w:rsidRPr="00524364" w:rsidTr="00CF2D69">
              <w:tc>
                <w:tcPr>
                  <w:tcW w:w="9571" w:type="dxa"/>
                  <w:gridSpan w:val="5"/>
                </w:tcPr>
                <w:p w:rsidR="0095246D" w:rsidRPr="00524364" w:rsidRDefault="0095246D" w:rsidP="00CF2D6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Учреждения дополнительного образования</w:t>
                  </w:r>
                </w:p>
              </w:tc>
            </w:tr>
            <w:tr w:rsidR="0095246D" w:rsidRPr="00524364" w:rsidTr="00CF2D69">
              <w:tc>
                <w:tcPr>
                  <w:tcW w:w="675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705" w:type="dxa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ГДДТ им. А.Алиша</w:t>
                  </w:r>
                </w:p>
              </w:tc>
              <w:tc>
                <w:tcPr>
                  <w:tcW w:w="3191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Внеклассная работа</w:t>
                  </w:r>
                </w:p>
              </w:tc>
            </w:tr>
            <w:tr w:rsidR="0095246D" w:rsidRPr="00524364" w:rsidTr="00CF2D69">
              <w:tc>
                <w:tcPr>
                  <w:tcW w:w="675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705" w:type="dxa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МОУ ДОД ЦДТ «Олимп» Приволжского района г.Казани</w:t>
                  </w:r>
                </w:p>
              </w:tc>
              <w:tc>
                <w:tcPr>
                  <w:tcW w:w="3191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Внеклассная работа</w:t>
                  </w:r>
                </w:p>
              </w:tc>
            </w:tr>
            <w:tr w:rsidR="0095246D" w:rsidRPr="00524364" w:rsidTr="00CF2D69">
              <w:tc>
                <w:tcPr>
                  <w:tcW w:w="675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705" w:type="dxa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МОУ ДОД ЦДТ Вахитовск</w:t>
                  </w: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ого района г.Казани</w:t>
                  </w:r>
                </w:p>
              </w:tc>
              <w:tc>
                <w:tcPr>
                  <w:tcW w:w="3191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Внеклассная работа</w:t>
                  </w:r>
                </w:p>
              </w:tc>
            </w:tr>
            <w:tr w:rsidR="0095246D" w:rsidRPr="00524364" w:rsidTr="00CF2D69">
              <w:tc>
                <w:tcPr>
                  <w:tcW w:w="675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705" w:type="dxa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Городской детский эколого-биологический центр г.Казани</w:t>
                  </w:r>
                </w:p>
              </w:tc>
              <w:tc>
                <w:tcPr>
                  <w:tcW w:w="3191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Внеклассная работа</w:t>
                  </w:r>
                </w:p>
              </w:tc>
            </w:tr>
            <w:tr w:rsidR="0095246D" w:rsidRPr="00524364" w:rsidTr="00CF2D69">
              <w:tc>
                <w:tcPr>
                  <w:tcW w:w="9571" w:type="dxa"/>
                  <w:gridSpan w:val="5"/>
                </w:tcPr>
                <w:p w:rsidR="0095246D" w:rsidRPr="00524364" w:rsidRDefault="0095246D" w:rsidP="00CF2D6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Высшие учебные заведения</w:t>
                  </w:r>
                </w:p>
              </w:tc>
            </w:tr>
            <w:tr w:rsidR="0095246D" w:rsidRPr="00524364" w:rsidTr="00CF2D69">
              <w:tc>
                <w:tcPr>
                  <w:tcW w:w="675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705" w:type="dxa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ПФУ</w:t>
                  </w:r>
                </w:p>
              </w:tc>
              <w:tc>
                <w:tcPr>
                  <w:tcW w:w="3191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Профориентационная работа,</w:t>
                  </w:r>
                </w:p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профильное обучение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95246D" w:rsidRPr="00524364" w:rsidTr="00CF2D69">
              <w:tc>
                <w:tcPr>
                  <w:tcW w:w="675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705" w:type="dxa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КГМУ</w:t>
                  </w:r>
                </w:p>
              </w:tc>
              <w:tc>
                <w:tcPr>
                  <w:tcW w:w="3191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Профориентационная работа, профильное </w:t>
                  </w: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обучение</w:t>
                  </w:r>
                </w:p>
              </w:tc>
            </w:tr>
            <w:tr w:rsidR="0095246D" w:rsidRPr="00524364" w:rsidTr="00CF2D69">
              <w:tc>
                <w:tcPr>
                  <w:tcW w:w="675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9</w:t>
                  </w:r>
                </w:p>
              </w:tc>
              <w:tc>
                <w:tcPr>
                  <w:tcW w:w="5705" w:type="dxa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КГНИТУ (КХТИ)</w:t>
                  </w:r>
                </w:p>
              </w:tc>
              <w:tc>
                <w:tcPr>
                  <w:tcW w:w="3191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Профориентационная работа,</w:t>
                  </w:r>
                </w:p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Профильное обучение</w:t>
                  </w:r>
                </w:p>
              </w:tc>
            </w:tr>
            <w:tr w:rsidR="0095246D" w:rsidRPr="00524364" w:rsidTr="00CF2D69">
              <w:tc>
                <w:tcPr>
                  <w:tcW w:w="675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705" w:type="dxa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ФГБУН «Институт органической и физической химии имени А.Е.Арбузова</w:t>
                  </w:r>
                </w:p>
              </w:tc>
              <w:tc>
                <w:tcPr>
                  <w:tcW w:w="3191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Профориентационная работа,</w:t>
                  </w:r>
                </w:p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Профильное обучение</w:t>
                  </w:r>
                </w:p>
              </w:tc>
            </w:tr>
            <w:tr w:rsidR="0095246D" w:rsidRPr="00524364" w:rsidTr="00CF2D69">
              <w:tc>
                <w:tcPr>
                  <w:tcW w:w="675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705" w:type="dxa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Казанский филиал Российской академии правосудия</w:t>
                  </w:r>
                </w:p>
              </w:tc>
              <w:tc>
                <w:tcPr>
                  <w:tcW w:w="3191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Гражданско-патриотическое воспитание</w:t>
                  </w:r>
                </w:p>
              </w:tc>
            </w:tr>
            <w:tr w:rsidR="0095246D" w:rsidRPr="00524364" w:rsidTr="00CF2D69">
              <w:tc>
                <w:tcPr>
                  <w:tcW w:w="9571" w:type="dxa"/>
                  <w:gridSpan w:val="5"/>
                </w:tcPr>
                <w:p w:rsidR="0095246D" w:rsidRPr="00524364" w:rsidRDefault="0095246D" w:rsidP="00CF2D6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Учреждения здравоохранения</w:t>
                  </w:r>
                </w:p>
              </w:tc>
            </w:tr>
            <w:tr w:rsidR="0095246D" w:rsidRPr="00524364" w:rsidTr="00CF2D69">
              <w:tc>
                <w:tcPr>
                  <w:tcW w:w="675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705" w:type="dxa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ГАУЗ «Детская поликлиника № 10» г.Казани</w:t>
                  </w:r>
                </w:p>
              </w:tc>
              <w:tc>
                <w:tcPr>
                  <w:tcW w:w="3191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644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Организация и проведение встреч со специалистами учреждения</w:t>
                  </w:r>
                </w:p>
              </w:tc>
            </w:tr>
            <w:tr w:rsidR="0095246D" w:rsidRPr="00524364" w:rsidTr="00CF2D69">
              <w:tc>
                <w:tcPr>
                  <w:tcW w:w="675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705" w:type="dxa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ГАУЗ «Городская поликлиника № 21» г.Казани</w:t>
                  </w:r>
                </w:p>
              </w:tc>
              <w:tc>
                <w:tcPr>
                  <w:tcW w:w="3191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644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Организация и проведение встреч со специалистами учреждения</w:t>
                  </w:r>
                </w:p>
              </w:tc>
            </w:tr>
            <w:tr w:rsidR="0095246D" w:rsidRPr="00524364" w:rsidTr="00CF2D69">
              <w:tc>
                <w:tcPr>
                  <w:tcW w:w="675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705" w:type="dxa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Детский стационар ГАУЗ Центральная городская клиническая больница № 18 г.Казани</w:t>
                  </w:r>
                </w:p>
              </w:tc>
              <w:tc>
                <w:tcPr>
                  <w:tcW w:w="3191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Волонтёрская помощь</w:t>
                  </w:r>
                </w:p>
              </w:tc>
            </w:tr>
            <w:tr w:rsidR="0095246D" w:rsidRPr="00524364" w:rsidTr="00CF2D69">
              <w:tc>
                <w:tcPr>
                  <w:tcW w:w="9571" w:type="dxa"/>
                  <w:gridSpan w:val="5"/>
                </w:tcPr>
                <w:p w:rsidR="0095246D" w:rsidRPr="00524364" w:rsidRDefault="0095246D" w:rsidP="00CF2D6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Городские общественные организации</w:t>
                  </w:r>
                </w:p>
              </w:tc>
            </w:tr>
            <w:tr w:rsidR="0095246D" w:rsidRPr="00524364" w:rsidTr="00CF2D69">
              <w:tc>
                <w:tcPr>
                  <w:tcW w:w="675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705" w:type="dxa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Региональная общественная молодёжная организация «Объединение «Отечество»</w:t>
                  </w:r>
                </w:p>
              </w:tc>
              <w:tc>
                <w:tcPr>
                  <w:tcW w:w="3191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Гражданско-патриотическое воспитание</w:t>
                  </w:r>
                </w:p>
              </w:tc>
            </w:tr>
            <w:tr w:rsidR="0095246D" w:rsidRPr="00524364" w:rsidTr="00CF2D69">
              <w:tc>
                <w:tcPr>
                  <w:tcW w:w="675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705" w:type="dxa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РОСТО «ДОСААФ»</w:t>
                  </w:r>
                </w:p>
              </w:tc>
              <w:tc>
                <w:tcPr>
                  <w:tcW w:w="3191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Гражданско-патриотическое воспитание</w:t>
                  </w:r>
                </w:p>
              </w:tc>
            </w:tr>
            <w:tr w:rsidR="0095246D" w:rsidRPr="00524364" w:rsidTr="00CF2D69">
              <w:tc>
                <w:tcPr>
                  <w:tcW w:w="9571" w:type="dxa"/>
                  <w:gridSpan w:val="5"/>
                </w:tcPr>
                <w:p w:rsidR="0095246D" w:rsidRPr="00524364" w:rsidRDefault="0095246D" w:rsidP="00CF2D6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Учреждения культуры</w:t>
                  </w:r>
                </w:p>
              </w:tc>
            </w:tr>
            <w:tr w:rsidR="0095246D" w:rsidRPr="00524364" w:rsidTr="00CF2D69">
              <w:tc>
                <w:tcPr>
                  <w:tcW w:w="660" w:type="dxa"/>
                </w:tcPr>
                <w:p w:rsidR="0095246D" w:rsidRPr="00524364" w:rsidRDefault="0095246D" w:rsidP="00CF2D6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748" w:type="dxa"/>
                  <w:gridSpan w:val="3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Музеи г.Казани</w:t>
                  </w:r>
                </w:p>
              </w:tc>
              <w:tc>
                <w:tcPr>
                  <w:tcW w:w="3163" w:type="dxa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Посещение выставок, мастер-классов</w:t>
                  </w:r>
                </w:p>
              </w:tc>
            </w:tr>
            <w:tr w:rsidR="0095246D" w:rsidRPr="00524364" w:rsidTr="00CF2D69">
              <w:tc>
                <w:tcPr>
                  <w:tcW w:w="660" w:type="dxa"/>
                </w:tcPr>
                <w:p w:rsidR="0095246D" w:rsidRPr="00524364" w:rsidRDefault="0095246D" w:rsidP="00CF2D6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748" w:type="dxa"/>
                  <w:gridSpan w:val="3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ГБКЗ им.С.Сайдашева</w:t>
                  </w:r>
                </w:p>
              </w:tc>
              <w:tc>
                <w:tcPr>
                  <w:tcW w:w="3163" w:type="dxa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Посещение концертов</w:t>
                  </w:r>
                </w:p>
              </w:tc>
            </w:tr>
            <w:tr w:rsidR="0095246D" w:rsidRPr="00524364" w:rsidTr="00CF2D69">
              <w:tc>
                <w:tcPr>
                  <w:tcW w:w="660" w:type="dxa"/>
                </w:tcPr>
                <w:p w:rsidR="0095246D" w:rsidRPr="00524364" w:rsidRDefault="0095246D" w:rsidP="00CF2D6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5748" w:type="dxa"/>
                  <w:gridSpan w:val="3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Татарская Государственная Филармония им.Г.Тукая</w:t>
                  </w:r>
                </w:p>
              </w:tc>
              <w:tc>
                <w:tcPr>
                  <w:tcW w:w="3163" w:type="dxa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Посещение концертов</w:t>
                  </w:r>
                </w:p>
              </w:tc>
            </w:tr>
            <w:tr w:rsidR="0095246D" w:rsidRPr="00524364" w:rsidTr="00CF2D69">
              <w:tc>
                <w:tcPr>
                  <w:tcW w:w="9571" w:type="dxa"/>
                  <w:gridSpan w:val="5"/>
                </w:tcPr>
                <w:p w:rsidR="0095246D" w:rsidRPr="00524364" w:rsidRDefault="0095246D" w:rsidP="00CF2D6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Учреждения спорта</w:t>
                  </w:r>
                </w:p>
              </w:tc>
            </w:tr>
            <w:tr w:rsidR="0095246D" w:rsidRPr="00524364" w:rsidTr="00CF2D69">
              <w:tc>
                <w:tcPr>
                  <w:tcW w:w="660" w:type="dxa"/>
                </w:tcPr>
                <w:p w:rsidR="0095246D" w:rsidRPr="00524364" w:rsidRDefault="0095246D" w:rsidP="00CF2D6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748" w:type="dxa"/>
                  <w:gridSpan w:val="3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Спортивный комплекс «Тулпар»</w:t>
                  </w:r>
                </w:p>
              </w:tc>
              <w:tc>
                <w:tcPr>
                  <w:tcW w:w="3163" w:type="dxa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Посещение мероприятий</w:t>
                  </w:r>
                </w:p>
              </w:tc>
            </w:tr>
            <w:tr w:rsidR="0095246D" w:rsidRPr="00524364" w:rsidTr="00CF2D69">
              <w:tc>
                <w:tcPr>
                  <w:tcW w:w="660" w:type="dxa"/>
                </w:tcPr>
                <w:p w:rsidR="0095246D" w:rsidRPr="00524364" w:rsidRDefault="0095246D" w:rsidP="00CF2D6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748" w:type="dxa"/>
                  <w:gridSpan w:val="3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Спортивный комплекс «Зилант»</w:t>
                  </w:r>
                </w:p>
              </w:tc>
              <w:tc>
                <w:tcPr>
                  <w:tcW w:w="3163" w:type="dxa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Посещение мероприятий</w:t>
                  </w:r>
                </w:p>
              </w:tc>
            </w:tr>
            <w:tr w:rsidR="0095246D" w:rsidTr="00CF2D69">
              <w:tc>
                <w:tcPr>
                  <w:tcW w:w="660" w:type="dxa"/>
                </w:tcPr>
                <w:p w:rsidR="0095246D" w:rsidRPr="00524364" w:rsidRDefault="0095246D" w:rsidP="00CF2D6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748" w:type="dxa"/>
                  <w:gridSpan w:val="3"/>
                </w:tcPr>
                <w:p w:rsidR="0095246D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Казанская Академия тенниса</w:t>
                  </w:r>
                </w:p>
              </w:tc>
              <w:tc>
                <w:tcPr>
                  <w:tcW w:w="3163" w:type="dxa"/>
                </w:tcPr>
                <w:p w:rsidR="0095246D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Посещение мероприятий</w:t>
                  </w:r>
                </w:p>
              </w:tc>
            </w:tr>
            <w:tr w:rsidR="0095246D" w:rsidTr="00CF2D69">
              <w:tc>
                <w:tcPr>
                  <w:tcW w:w="660" w:type="dxa"/>
                </w:tcPr>
                <w:p w:rsidR="0095246D" w:rsidRPr="00524364" w:rsidRDefault="0095246D" w:rsidP="00CF2D6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23</w:t>
                  </w:r>
                </w:p>
              </w:tc>
              <w:tc>
                <w:tcPr>
                  <w:tcW w:w="5748" w:type="dxa"/>
                  <w:gridSpan w:val="3"/>
                </w:tcPr>
                <w:p w:rsidR="0095246D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Центр гимнастики</w:t>
                  </w:r>
                </w:p>
              </w:tc>
              <w:tc>
                <w:tcPr>
                  <w:tcW w:w="3163" w:type="dxa"/>
                </w:tcPr>
                <w:p w:rsidR="0095246D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Посещение мероприятий</w:t>
                  </w:r>
                </w:p>
              </w:tc>
            </w:tr>
            <w:tr w:rsidR="0095246D" w:rsidRPr="00524364" w:rsidTr="00CF2D69">
              <w:tc>
                <w:tcPr>
                  <w:tcW w:w="9571" w:type="dxa"/>
                  <w:gridSpan w:val="5"/>
                </w:tcPr>
                <w:p w:rsidR="0095246D" w:rsidRPr="00524364" w:rsidRDefault="0095246D" w:rsidP="00CF2D6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Другие учреждения</w:t>
                  </w:r>
                </w:p>
              </w:tc>
            </w:tr>
            <w:tr w:rsidR="0095246D" w:rsidRPr="00524364" w:rsidTr="00CF2D69">
              <w:tc>
                <w:tcPr>
                  <w:tcW w:w="675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705" w:type="dxa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Астрономическая обсерватория им. В.П.Энгельгардта</w:t>
                  </w:r>
                </w:p>
              </w:tc>
              <w:tc>
                <w:tcPr>
                  <w:tcW w:w="3191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Научная деятельность</w:t>
                  </w:r>
                </w:p>
              </w:tc>
            </w:tr>
            <w:tr w:rsidR="0095246D" w:rsidRPr="00524364" w:rsidTr="00CF2D69">
              <w:tc>
                <w:tcPr>
                  <w:tcW w:w="675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705" w:type="dxa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ЗАГС Приволжского района г.Казани</w:t>
                  </w:r>
                </w:p>
              </w:tc>
              <w:tc>
                <w:tcPr>
                  <w:tcW w:w="3191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43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Гражданско-патриотическое воспитание</w:t>
                  </w:r>
                </w:p>
              </w:tc>
            </w:tr>
            <w:tr w:rsidR="0095246D" w:rsidRPr="00524364" w:rsidTr="00CF2D69">
              <w:tc>
                <w:tcPr>
                  <w:tcW w:w="675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5705" w:type="dxa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ЦЗН Приволжского района г.Казани</w:t>
                  </w:r>
                </w:p>
              </w:tc>
              <w:tc>
                <w:tcPr>
                  <w:tcW w:w="3191" w:type="dxa"/>
                  <w:gridSpan w:val="2"/>
                </w:tcPr>
                <w:p w:rsidR="0095246D" w:rsidRPr="00524364" w:rsidRDefault="0095246D" w:rsidP="00CF2D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Профориентационная работа, летняя занятость учащихся</w:t>
                  </w:r>
                </w:p>
              </w:tc>
            </w:tr>
          </w:tbl>
          <w:p w:rsidR="0095246D" w:rsidRPr="00061A56" w:rsidRDefault="0095246D" w:rsidP="00C16F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847" w:rsidTr="00BD3130">
        <w:tc>
          <w:tcPr>
            <w:tcW w:w="2518" w:type="dxa"/>
          </w:tcPr>
          <w:p w:rsidR="007F1847" w:rsidRDefault="007F1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6.Финансово-экономическая деятельность</w:t>
            </w:r>
          </w:p>
        </w:tc>
        <w:tc>
          <w:tcPr>
            <w:tcW w:w="7903" w:type="dxa"/>
          </w:tcPr>
          <w:p w:rsidR="007F1847" w:rsidRPr="00770992" w:rsidRDefault="00770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Годовой бюджет: 52658846 рублей</w:t>
            </w:r>
          </w:p>
          <w:p w:rsidR="00770992" w:rsidRDefault="00770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992">
              <w:rPr>
                <w:rFonts w:ascii="Times New Roman" w:hAnsi="Times New Roman" w:cs="Times New Roman"/>
                <w:sz w:val="28"/>
                <w:szCs w:val="28"/>
              </w:rPr>
              <w:t>Использование бюджетных средств осуществляется на основании плана финан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сово-хозяйственной деятельности</w:t>
            </w:r>
          </w:p>
          <w:p w:rsidR="007F1847" w:rsidRPr="00770992" w:rsidRDefault="00770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770992">
              <w:rPr>
                <w:rFonts w:ascii="Times New Roman" w:hAnsi="Times New Roman" w:cs="Times New Roman"/>
                <w:sz w:val="28"/>
                <w:szCs w:val="28"/>
              </w:rPr>
              <w:t>статейно.</w:t>
            </w:r>
          </w:p>
          <w:p w:rsidR="004D49D7" w:rsidRPr="004D49D7" w:rsidRDefault="00770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9D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F1847" w:rsidRPr="004D49D7">
              <w:rPr>
                <w:rFonts w:ascii="Times New Roman" w:hAnsi="Times New Roman" w:cs="Times New Roman"/>
                <w:sz w:val="28"/>
                <w:szCs w:val="28"/>
              </w:rPr>
              <w:t>редств</w:t>
            </w:r>
            <w:r w:rsidRPr="004D49D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F1847" w:rsidRPr="004D49D7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Pr="004D49D7">
              <w:rPr>
                <w:rFonts w:ascii="Times New Roman" w:hAnsi="Times New Roman" w:cs="Times New Roman"/>
                <w:sz w:val="28"/>
                <w:szCs w:val="28"/>
              </w:rPr>
              <w:t>дополнительных платных образ</w:t>
            </w:r>
            <w:r w:rsidR="004D49D7" w:rsidRPr="004D49D7">
              <w:rPr>
                <w:rFonts w:ascii="Times New Roman" w:hAnsi="Times New Roman" w:cs="Times New Roman"/>
                <w:sz w:val="28"/>
                <w:szCs w:val="28"/>
              </w:rPr>
              <w:t>овательных услуг используются на</w:t>
            </w:r>
            <w:r w:rsidRPr="004D49D7">
              <w:rPr>
                <w:rFonts w:ascii="Times New Roman" w:hAnsi="Times New Roman" w:cs="Times New Roman"/>
                <w:sz w:val="28"/>
                <w:szCs w:val="28"/>
              </w:rPr>
              <w:t xml:space="preserve"> заработную плату </w:t>
            </w:r>
            <w:r w:rsidR="004D49D7" w:rsidRPr="004D49D7">
              <w:rPr>
                <w:rFonts w:ascii="Times New Roman" w:hAnsi="Times New Roman" w:cs="Times New Roman"/>
                <w:sz w:val="28"/>
                <w:szCs w:val="28"/>
              </w:rPr>
              <w:t>работников  и укрепление материально-технической базы гимназии.</w:t>
            </w:r>
          </w:p>
          <w:p w:rsidR="00AB5816" w:rsidRDefault="00AB5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9D7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платных </w:t>
            </w:r>
            <w:r w:rsidR="004D49D7" w:rsidRPr="004D49D7">
              <w:rPr>
                <w:rFonts w:ascii="Times New Roman" w:hAnsi="Times New Roman" w:cs="Times New Roman"/>
                <w:sz w:val="28"/>
                <w:szCs w:val="28"/>
              </w:rPr>
              <w:t>образовательных услуг за одно занятие составляет 150 рублей.</w:t>
            </w:r>
          </w:p>
        </w:tc>
      </w:tr>
      <w:tr w:rsidR="00A94362" w:rsidTr="00BD3130">
        <w:tc>
          <w:tcPr>
            <w:tcW w:w="2518" w:type="dxa"/>
          </w:tcPr>
          <w:p w:rsidR="00A94362" w:rsidRPr="00061A56" w:rsidRDefault="007F1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7.Решения, принятые по итогам общественного обсуждения</w:t>
            </w:r>
          </w:p>
        </w:tc>
        <w:tc>
          <w:tcPr>
            <w:tcW w:w="7903" w:type="dxa"/>
          </w:tcPr>
          <w:p w:rsidR="00053328" w:rsidRDefault="00053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педагогического коллектива гимназии в 2012-2013 учебном году оценена как удовлетворительная.  Задачи, сформулированные на учебный год, успешно выполнены. По итогам 2013 года МАОУ «Гимназия №139» вошла в рейтинг лучших школ Республики Татарстан и Российской Федерации. Директор гимназии стала обладателем Гранта </w:t>
            </w:r>
            <w:r w:rsidR="00EB330E">
              <w:rPr>
                <w:rFonts w:ascii="Times New Roman" w:hAnsi="Times New Roman" w:cs="Times New Roman"/>
                <w:sz w:val="28"/>
                <w:szCs w:val="28"/>
              </w:rPr>
              <w:t xml:space="preserve"> МОиН РТ «Наш лучший директор».</w:t>
            </w:r>
          </w:p>
          <w:p w:rsidR="00EB330E" w:rsidRDefault="00053328" w:rsidP="00053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2013-2014 учебного года ученический и педагогический коллектив гимназии достигли определенных положительных результатов.  Лучшие педагоги, активно проявившие себя в образовательно-воспитательном процессе</w:t>
            </w:r>
            <w:r w:rsidR="00EB330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A63A1">
              <w:rPr>
                <w:rFonts w:ascii="Times New Roman" w:hAnsi="Times New Roman" w:cs="Times New Roman"/>
                <w:sz w:val="28"/>
                <w:szCs w:val="28"/>
              </w:rPr>
              <w:t xml:space="preserve"> награждены государственными</w:t>
            </w:r>
            <w:r w:rsidR="00EB330E">
              <w:rPr>
                <w:rFonts w:ascii="Times New Roman" w:hAnsi="Times New Roman" w:cs="Times New Roman"/>
                <w:sz w:val="28"/>
                <w:szCs w:val="28"/>
              </w:rPr>
              <w:t xml:space="preserve"> и отраслевыми наградами:</w:t>
            </w:r>
          </w:p>
          <w:p w:rsidR="00EB330E" w:rsidRDefault="00EB330E" w:rsidP="00053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Медали «За доблестный труд» удостоена директор гимназии Т.С.Борер;</w:t>
            </w:r>
          </w:p>
          <w:p w:rsidR="00EB330E" w:rsidRDefault="00EB330E" w:rsidP="00EB3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Почетного звания «Заслу</w:t>
            </w:r>
            <w:r w:rsidR="00FA63A1">
              <w:rPr>
                <w:rFonts w:ascii="Times New Roman" w:hAnsi="Times New Roman" w:cs="Times New Roman"/>
                <w:sz w:val="28"/>
                <w:szCs w:val="28"/>
              </w:rPr>
              <w:t>женный учитель Республики Татар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A63A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ан» удостоены Гайнутдинова С.З, учитель физики, Галкин В.Ю., учитель физической культуры;</w:t>
            </w:r>
          </w:p>
          <w:p w:rsidR="00EB330E" w:rsidRDefault="00EB330E" w:rsidP="00EB3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нагрудным знаком МОиН РТ «За заслуги в образовании» награждены Блохина Л.Н., учитель истории и обществознания, Ионенкова И.Г., педагог-организатор;</w:t>
            </w:r>
          </w:p>
          <w:p w:rsidR="00AB5816" w:rsidRPr="00061A56" w:rsidRDefault="00EB330E" w:rsidP="00EB3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Почетной грамотой МОиН РТ награждена Хадарина Н.А., учитель математики.</w:t>
            </w:r>
          </w:p>
        </w:tc>
      </w:tr>
      <w:tr w:rsidR="00A94362" w:rsidTr="00BD3130">
        <w:tc>
          <w:tcPr>
            <w:tcW w:w="2518" w:type="dxa"/>
          </w:tcPr>
          <w:p w:rsidR="00A94362" w:rsidRPr="00061A56" w:rsidRDefault="007F1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8.Заключение. Перспективы и планы развития.</w:t>
            </w:r>
          </w:p>
        </w:tc>
        <w:tc>
          <w:tcPr>
            <w:tcW w:w="7903" w:type="dxa"/>
          </w:tcPr>
          <w:p w:rsidR="00EB330E" w:rsidRDefault="00EB330E" w:rsidP="00AB5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 2013-2014 учебного года успешно выполнены. </w:t>
            </w:r>
          </w:p>
          <w:p w:rsidR="00EB330E" w:rsidRDefault="00EB330E" w:rsidP="00AB5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2014-2015 учебном году осуществляется переход на ФГОС в основной общей школе.</w:t>
            </w:r>
          </w:p>
          <w:p w:rsidR="00046FAE" w:rsidRDefault="00046FAE" w:rsidP="00AB5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связи с переходом на С</w:t>
            </w:r>
            <w:r w:rsidR="00EB330E">
              <w:rPr>
                <w:rFonts w:ascii="Times New Roman" w:hAnsi="Times New Roman" w:cs="Times New Roman"/>
                <w:sz w:val="28"/>
                <w:szCs w:val="28"/>
              </w:rPr>
              <w:t>тандарты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второго поколения  перед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коллективом гимназии стоят следующие задачи:</w:t>
            </w:r>
          </w:p>
          <w:p w:rsidR="005C3AFD" w:rsidRDefault="005C3AFD" w:rsidP="00AB5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повышение качества образования и внедрение ФГОС ООО и реализация образовательных стандартов через системно-деятельностный подход,</w:t>
            </w:r>
          </w:p>
          <w:p w:rsidR="00245DCA" w:rsidRDefault="005C3AFD" w:rsidP="00245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45DCA">
              <w:rPr>
                <w:rFonts w:ascii="Times New Roman" w:hAnsi="Times New Roman" w:cs="Times New Roman"/>
                <w:sz w:val="28"/>
                <w:szCs w:val="28"/>
              </w:rPr>
              <w:t>продолжение работы по повышению качества подготовки обучающихся к государственной итоговой аттестации в формате ОГЭ и ЕГЭ,</w:t>
            </w:r>
          </w:p>
          <w:p w:rsidR="00245DCA" w:rsidRDefault="00245DCA" w:rsidP="00245D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45DCA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социально-педагогических отношений, сохраняющих</w:t>
            </w:r>
            <w:r w:rsidRPr="00245D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физическое, психическое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социальное здоровье обучающихся,</w:t>
            </w:r>
          </w:p>
          <w:p w:rsidR="00245DCA" w:rsidRDefault="00245DCA" w:rsidP="00245D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3300"/>
                <w:sz w:val="28"/>
                <w:szCs w:val="28"/>
                <w:lang w:eastAsia="ru-RU"/>
              </w:rPr>
              <w:t>с</w:t>
            </w:r>
            <w:r w:rsidRPr="00245DCA">
              <w:rPr>
                <w:rFonts w:ascii="Times New Roman" w:eastAsia="Times New Roman" w:hAnsi="Times New Roman" w:cs="Times New Roman"/>
                <w:bCs/>
                <w:color w:val="003300"/>
                <w:sz w:val="28"/>
                <w:szCs w:val="28"/>
                <w:lang w:eastAsia="ru-RU"/>
              </w:rPr>
              <w:t>овершенствова</w:t>
            </w:r>
            <w:r>
              <w:rPr>
                <w:rFonts w:ascii="Times New Roman" w:eastAsia="Times New Roman" w:hAnsi="Times New Roman" w:cs="Times New Roman"/>
                <w:bCs/>
                <w:color w:val="003300"/>
                <w:sz w:val="28"/>
                <w:szCs w:val="28"/>
                <w:lang w:eastAsia="ru-RU"/>
              </w:rPr>
              <w:t>ние воспитательной системы гимназии</w:t>
            </w:r>
            <w:r w:rsidRPr="00245DCA">
              <w:rPr>
                <w:rFonts w:ascii="Times New Roman" w:eastAsia="Times New Roman" w:hAnsi="Times New Roman" w:cs="Times New Roman"/>
                <w:bCs/>
                <w:color w:val="003300"/>
                <w:sz w:val="28"/>
                <w:szCs w:val="28"/>
                <w:lang w:eastAsia="ru-RU"/>
              </w:rPr>
              <w:t xml:space="preserve"> на основе работы по:</w:t>
            </w:r>
          </w:p>
          <w:p w:rsidR="00245DCA" w:rsidRDefault="00245DCA" w:rsidP="00245D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  <w:lang w:eastAsia="ru-RU"/>
              </w:rPr>
              <w:t></w:t>
            </w:r>
            <w:r w:rsidRPr="00245DCA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  <w:lang w:eastAsia="ru-RU"/>
              </w:rPr>
              <w:t xml:space="preserve">активизации совместной работы классных руководителей и учителей-предметников по формированию  личностных качеств учащихся;   </w:t>
            </w:r>
          </w:p>
          <w:p w:rsidR="00245DCA" w:rsidRDefault="00245DCA" w:rsidP="00245D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DCA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  <w:lang w:eastAsia="ru-RU"/>
              </w:rPr>
              <w:t> сплочению классных коллективов через повышение мотивации учащихся к совместному участию в общешкольных, внеклассных меропр</w:t>
            </w:r>
            <w:r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  <w:lang w:eastAsia="ru-RU"/>
              </w:rPr>
              <w:t>иятиях</w:t>
            </w:r>
            <w:r w:rsidRPr="00245DCA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  <w:lang w:eastAsia="ru-RU"/>
              </w:rPr>
              <w:t>, проектной деятельности.</w:t>
            </w:r>
          </w:p>
          <w:p w:rsidR="00245DCA" w:rsidRDefault="00245DCA" w:rsidP="00245D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DCA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  <w:lang w:eastAsia="ru-RU"/>
              </w:rPr>
              <w:t xml:space="preserve"> повышению уровня общешкольных мероприятий и конкурсов, улучшению качества проводимых тематических классных часов, </w:t>
            </w:r>
          </w:p>
          <w:p w:rsidR="009F0C2D" w:rsidRDefault="00245DCA" w:rsidP="009F0C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  <w:lang w:eastAsia="ru-RU"/>
              </w:rPr>
              <w:t> расширению</w:t>
            </w:r>
            <w:r w:rsidRPr="00245DCA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  <w:lang w:eastAsia="ru-RU"/>
              </w:rPr>
              <w:t xml:space="preserve"> форм взаимодействия с родителями; </w:t>
            </w:r>
          </w:p>
          <w:p w:rsidR="009F0C2D" w:rsidRDefault="009F0C2D" w:rsidP="009F0C2D">
            <w:pPr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  <w:lang w:eastAsia="ru-RU"/>
              </w:rPr>
              <w:t>обеспечение</w:t>
            </w:r>
            <w:r w:rsidRPr="009F0C2D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  <w:lang w:eastAsia="ru-RU"/>
              </w:rPr>
              <w:t xml:space="preserve"> благоприятных условий для выявления, развития и поддержки одарённых детей в различных областях интеллектуальной и творческой деятельности;</w:t>
            </w:r>
          </w:p>
          <w:p w:rsidR="009F0C2D" w:rsidRDefault="009F0C2D" w:rsidP="009F0C2D">
            <w:pPr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  <w:lang w:eastAsia="ru-RU"/>
              </w:rPr>
              <w:t>- продолжение работы по совершенствованию предпрофильной и профильной подготовки обу</w:t>
            </w:r>
            <w:r w:rsidR="00AC7D8C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  <w:lang w:eastAsia="ru-RU"/>
              </w:rPr>
              <w:t>чающихся (открытие медицинских, физико-математических классов</w:t>
            </w:r>
            <w:r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  <w:lang w:eastAsia="ru-RU"/>
              </w:rPr>
              <w:t>),</w:t>
            </w:r>
          </w:p>
          <w:p w:rsidR="00AB5816" w:rsidRPr="00125534" w:rsidRDefault="009F0C2D" w:rsidP="00AB581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  <w:lang w:eastAsia="ru-RU"/>
              </w:rPr>
              <w:t>- создание условий</w:t>
            </w:r>
            <w:r w:rsidR="00125534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  <w:lang w:eastAsia="ru-RU"/>
              </w:rPr>
              <w:t xml:space="preserve"> для дальнейшего повышения </w:t>
            </w:r>
            <w:r w:rsidRPr="009F0C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уровня научно-методи</w:t>
            </w:r>
            <w:r w:rsidR="00125534">
              <w:rPr>
                <w:rFonts w:ascii="Times New Roman" w:hAnsi="Times New Roman" w:cs="Times New Roman"/>
                <w:iCs/>
                <w:sz w:val="28"/>
                <w:szCs w:val="28"/>
              </w:rPr>
              <w:t>ческой и инновационной деятельности,</w:t>
            </w:r>
            <w:r w:rsidRPr="009F0C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12553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удовлетворения потребностей педагогов гимназии в самообразовании</w:t>
            </w:r>
            <w:r w:rsidR="0012553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 самосовершенствовании.</w:t>
            </w:r>
          </w:p>
        </w:tc>
      </w:tr>
    </w:tbl>
    <w:p w:rsidR="00A94362" w:rsidRDefault="00A94362"/>
    <w:sectPr w:rsidR="00A94362" w:rsidSect="00BD3130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1068F"/>
    <w:multiLevelType w:val="hybridMultilevel"/>
    <w:tmpl w:val="056E8722"/>
    <w:lvl w:ilvl="0" w:tplc="23480D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9009F8"/>
    <w:multiLevelType w:val="multilevel"/>
    <w:tmpl w:val="565223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3A493C28"/>
    <w:multiLevelType w:val="hybridMultilevel"/>
    <w:tmpl w:val="55F62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280FE9"/>
    <w:multiLevelType w:val="hybridMultilevel"/>
    <w:tmpl w:val="0D049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112"/>
    <w:rsid w:val="00046871"/>
    <w:rsid w:val="00046FAE"/>
    <w:rsid w:val="00052439"/>
    <w:rsid w:val="00053328"/>
    <w:rsid w:val="00061A56"/>
    <w:rsid w:val="000C607A"/>
    <w:rsid w:val="000F11ED"/>
    <w:rsid w:val="000F2266"/>
    <w:rsid w:val="000F7257"/>
    <w:rsid w:val="00101047"/>
    <w:rsid w:val="00125534"/>
    <w:rsid w:val="0014253F"/>
    <w:rsid w:val="00151F3B"/>
    <w:rsid w:val="001D3F00"/>
    <w:rsid w:val="00245DCA"/>
    <w:rsid w:val="002B72CA"/>
    <w:rsid w:val="002B794A"/>
    <w:rsid w:val="002C1EA5"/>
    <w:rsid w:val="00332F49"/>
    <w:rsid w:val="003C1981"/>
    <w:rsid w:val="004167DD"/>
    <w:rsid w:val="00420CA6"/>
    <w:rsid w:val="0047491C"/>
    <w:rsid w:val="0048684E"/>
    <w:rsid w:val="00486B96"/>
    <w:rsid w:val="00492D3E"/>
    <w:rsid w:val="004C48FF"/>
    <w:rsid w:val="004D49D7"/>
    <w:rsid w:val="00522338"/>
    <w:rsid w:val="00557070"/>
    <w:rsid w:val="005C3AFD"/>
    <w:rsid w:val="006040C0"/>
    <w:rsid w:val="00652D73"/>
    <w:rsid w:val="00667F2B"/>
    <w:rsid w:val="006C6CBA"/>
    <w:rsid w:val="0070360F"/>
    <w:rsid w:val="00725888"/>
    <w:rsid w:val="00745112"/>
    <w:rsid w:val="00755CDF"/>
    <w:rsid w:val="00761D75"/>
    <w:rsid w:val="00770992"/>
    <w:rsid w:val="00791162"/>
    <w:rsid w:val="007F1847"/>
    <w:rsid w:val="008165FD"/>
    <w:rsid w:val="0082768B"/>
    <w:rsid w:val="008304D9"/>
    <w:rsid w:val="00846A85"/>
    <w:rsid w:val="00855ACA"/>
    <w:rsid w:val="008711EF"/>
    <w:rsid w:val="008E5FAA"/>
    <w:rsid w:val="0095246D"/>
    <w:rsid w:val="00997B60"/>
    <w:rsid w:val="009B555B"/>
    <w:rsid w:val="009E075B"/>
    <w:rsid w:val="009F0C2D"/>
    <w:rsid w:val="009F16A4"/>
    <w:rsid w:val="009F7478"/>
    <w:rsid w:val="00A013BB"/>
    <w:rsid w:val="00A55EB2"/>
    <w:rsid w:val="00A81201"/>
    <w:rsid w:val="00A94362"/>
    <w:rsid w:val="00AB5816"/>
    <w:rsid w:val="00AC7D8C"/>
    <w:rsid w:val="00B45BF3"/>
    <w:rsid w:val="00B5495F"/>
    <w:rsid w:val="00BA1846"/>
    <w:rsid w:val="00BD3130"/>
    <w:rsid w:val="00BE3C01"/>
    <w:rsid w:val="00C16F81"/>
    <w:rsid w:val="00C769F7"/>
    <w:rsid w:val="00CE72DF"/>
    <w:rsid w:val="00CF2D69"/>
    <w:rsid w:val="00D33217"/>
    <w:rsid w:val="00D7667A"/>
    <w:rsid w:val="00E25ED1"/>
    <w:rsid w:val="00E57C87"/>
    <w:rsid w:val="00EA08C7"/>
    <w:rsid w:val="00EB157C"/>
    <w:rsid w:val="00EB330E"/>
    <w:rsid w:val="00EC2223"/>
    <w:rsid w:val="00F867C6"/>
    <w:rsid w:val="00FA63A1"/>
    <w:rsid w:val="00FD2834"/>
    <w:rsid w:val="00FF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3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1A56"/>
    <w:pPr>
      <w:ind w:left="720"/>
      <w:contextualSpacing/>
    </w:pPr>
  </w:style>
  <w:style w:type="character" w:styleId="a5">
    <w:name w:val="Strong"/>
    <w:basedOn w:val="a0"/>
    <w:uiPriority w:val="22"/>
    <w:qFormat/>
    <w:rsid w:val="000F11ED"/>
    <w:rPr>
      <w:b/>
      <w:bCs/>
    </w:rPr>
  </w:style>
  <w:style w:type="character" w:styleId="a6">
    <w:name w:val="Hyperlink"/>
    <w:basedOn w:val="a0"/>
    <w:semiHidden/>
    <w:unhideWhenUsed/>
    <w:rsid w:val="00486B96"/>
    <w:rPr>
      <w:color w:val="0000FF"/>
      <w:u w:val="single"/>
    </w:rPr>
  </w:style>
  <w:style w:type="paragraph" w:customStyle="1" w:styleId="NormalPP">
    <w:name w:val="Normal PP"/>
    <w:basedOn w:val="a"/>
    <w:uiPriority w:val="99"/>
    <w:rsid w:val="009B55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character" w:customStyle="1" w:styleId="Zag11">
    <w:name w:val="Zag_11"/>
    <w:uiPriority w:val="99"/>
    <w:rsid w:val="009B55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3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1A56"/>
    <w:pPr>
      <w:ind w:left="720"/>
      <w:contextualSpacing/>
    </w:pPr>
  </w:style>
  <w:style w:type="character" w:styleId="a5">
    <w:name w:val="Strong"/>
    <w:basedOn w:val="a0"/>
    <w:uiPriority w:val="22"/>
    <w:qFormat/>
    <w:rsid w:val="000F11ED"/>
    <w:rPr>
      <w:b/>
      <w:bCs/>
    </w:rPr>
  </w:style>
  <w:style w:type="character" w:styleId="a6">
    <w:name w:val="Hyperlink"/>
    <w:basedOn w:val="a0"/>
    <w:semiHidden/>
    <w:unhideWhenUsed/>
    <w:rsid w:val="00486B96"/>
    <w:rPr>
      <w:color w:val="0000FF"/>
      <w:u w:val="single"/>
    </w:rPr>
  </w:style>
  <w:style w:type="paragraph" w:customStyle="1" w:styleId="NormalPP">
    <w:name w:val="Normal PP"/>
    <w:basedOn w:val="a"/>
    <w:uiPriority w:val="99"/>
    <w:rsid w:val="009B55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character" w:customStyle="1" w:styleId="Zag11">
    <w:name w:val="Zag_11"/>
    <w:uiPriority w:val="99"/>
    <w:rsid w:val="009B5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13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1</Pages>
  <Words>4578</Words>
  <Characters>26100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митачкина</dc:creator>
  <cp:keywords/>
  <dc:description/>
  <cp:lastModifiedBy>секретарь</cp:lastModifiedBy>
  <cp:revision>24</cp:revision>
  <dcterms:created xsi:type="dcterms:W3CDTF">2014-06-11T04:40:00Z</dcterms:created>
  <dcterms:modified xsi:type="dcterms:W3CDTF">2014-08-16T04:44:00Z</dcterms:modified>
</cp:coreProperties>
</file>